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AD" w:rsidRPr="008451AD" w:rsidRDefault="008451AD" w:rsidP="00DF50ED">
      <w:pPr>
        <w:spacing w:after="0"/>
        <w:jc w:val="center"/>
        <w:rPr>
          <w:rStyle w:val="FontStyle20"/>
          <w:b/>
          <w:sz w:val="22"/>
          <w:szCs w:val="22"/>
        </w:rPr>
      </w:pPr>
      <w:r w:rsidRPr="008451AD">
        <w:rPr>
          <w:rStyle w:val="FontStyle20"/>
          <w:b/>
          <w:sz w:val="22"/>
          <w:szCs w:val="22"/>
        </w:rPr>
        <w:t>Министерство образования Российской Федерации</w:t>
      </w:r>
    </w:p>
    <w:p w:rsidR="008451AD" w:rsidRPr="008451AD" w:rsidRDefault="008451AD" w:rsidP="00DF50ED">
      <w:pPr>
        <w:spacing w:after="0"/>
        <w:jc w:val="center"/>
        <w:rPr>
          <w:rStyle w:val="FontStyle20"/>
          <w:b/>
          <w:sz w:val="22"/>
          <w:szCs w:val="22"/>
        </w:rPr>
      </w:pPr>
      <w:r w:rsidRPr="008451AD">
        <w:rPr>
          <w:rStyle w:val="FontStyle20"/>
          <w:b/>
          <w:sz w:val="22"/>
          <w:szCs w:val="22"/>
        </w:rPr>
        <w:t>Муниципальное автономное учреждение дополнительного образования</w:t>
      </w:r>
    </w:p>
    <w:p w:rsidR="008451AD" w:rsidRPr="008451AD" w:rsidRDefault="008451AD" w:rsidP="00DF50ED">
      <w:pPr>
        <w:spacing w:after="0"/>
        <w:jc w:val="center"/>
        <w:rPr>
          <w:rStyle w:val="FontStyle20"/>
          <w:b/>
          <w:sz w:val="22"/>
          <w:szCs w:val="22"/>
        </w:rPr>
      </w:pPr>
      <w:r w:rsidRPr="008451AD">
        <w:rPr>
          <w:rStyle w:val="FontStyle20"/>
          <w:b/>
          <w:sz w:val="22"/>
          <w:szCs w:val="22"/>
        </w:rPr>
        <w:t>«Центр развития творчества детей и юношества "Искра" г. Орска»</w:t>
      </w:r>
    </w:p>
    <w:p w:rsidR="008451AD" w:rsidRPr="008451AD" w:rsidRDefault="008451AD" w:rsidP="00DF50ED">
      <w:pPr>
        <w:pBdr>
          <w:bottom w:val="thickThinMediumGap" w:sz="24" w:space="1" w:color="auto"/>
        </w:pBdr>
        <w:spacing w:after="0"/>
        <w:jc w:val="center"/>
        <w:rPr>
          <w:rStyle w:val="FontStyle20"/>
          <w:sz w:val="24"/>
          <w:szCs w:val="24"/>
        </w:rPr>
      </w:pPr>
    </w:p>
    <w:p w:rsidR="008451AD" w:rsidRPr="008451AD" w:rsidRDefault="008451AD" w:rsidP="00DF50ED">
      <w:pPr>
        <w:spacing w:after="0"/>
        <w:rPr>
          <w:rStyle w:val="FontStyle20"/>
          <w:sz w:val="24"/>
          <w:szCs w:val="24"/>
        </w:rPr>
      </w:pPr>
    </w:p>
    <w:tbl>
      <w:tblPr>
        <w:tblW w:w="14368" w:type="dxa"/>
        <w:tblLook w:val="01E0"/>
      </w:tblPr>
      <w:tblGrid>
        <w:gridCol w:w="9889"/>
        <w:gridCol w:w="4479"/>
      </w:tblGrid>
      <w:tr w:rsidR="008451AD" w:rsidRPr="008451AD" w:rsidTr="00C342E6">
        <w:trPr>
          <w:trHeight w:val="874"/>
        </w:trPr>
        <w:tc>
          <w:tcPr>
            <w:tcW w:w="9889" w:type="dxa"/>
          </w:tcPr>
          <w:p w:rsidR="008451AD" w:rsidRPr="008451AD" w:rsidRDefault="008451AD" w:rsidP="00DF50ED">
            <w:pPr>
              <w:spacing w:after="0"/>
              <w:rPr>
                <w:rStyle w:val="FontStyle20"/>
                <w:sz w:val="24"/>
                <w:szCs w:val="24"/>
              </w:rPr>
            </w:pPr>
            <w:r w:rsidRPr="008451AD">
              <w:rPr>
                <w:rStyle w:val="FontStyle20"/>
                <w:sz w:val="24"/>
                <w:szCs w:val="24"/>
              </w:rPr>
              <w:t>462430</w:t>
            </w:r>
          </w:p>
          <w:p w:rsidR="008451AD" w:rsidRPr="008451AD" w:rsidRDefault="008451AD" w:rsidP="00DF50ED">
            <w:pPr>
              <w:spacing w:after="0"/>
              <w:rPr>
                <w:rStyle w:val="FontStyle20"/>
                <w:sz w:val="24"/>
                <w:szCs w:val="24"/>
              </w:rPr>
            </w:pPr>
            <w:r w:rsidRPr="008451AD">
              <w:rPr>
                <w:rStyle w:val="FontStyle20"/>
                <w:sz w:val="24"/>
                <w:szCs w:val="24"/>
              </w:rPr>
              <w:t>Оренбургская область, г. Орск</w:t>
            </w:r>
          </w:p>
          <w:p w:rsidR="008451AD" w:rsidRPr="008451AD" w:rsidRDefault="008451AD" w:rsidP="00DF50ED">
            <w:pPr>
              <w:spacing w:after="0"/>
              <w:rPr>
                <w:rStyle w:val="FontStyle20"/>
                <w:sz w:val="24"/>
                <w:szCs w:val="24"/>
              </w:rPr>
            </w:pPr>
            <w:r w:rsidRPr="008451AD">
              <w:rPr>
                <w:rStyle w:val="FontStyle20"/>
                <w:sz w:val="24"/>
                <w:szCs w:val="24"/>
              </w:rPr>
              <w:t>ул. Беляева, 6Б</w:t>
            </w:r>
          </w:p>
          <w:p w:rsidR="008451AD" w:rsidRPr="007A6C50" w:rsidRDefault="008451AD" w:rsidP="00DF50ED">
            <w:pPr>
              <w:spacing w:after="0"/>
              <w:rPr>
                <w:rStyle w:val="FontStyle20"/>
                <w:sz w:val="24"/>
                <w:szCs w:val="24"/>
                <w:lang w:val="en-US"/>
              </w:rPr>
            </w:pPr>
            <w:r w:rsidRPr="008451AD">
              <w:rPr>
                <w:rStyle w:val="FontStyle20"/>
                <w:sz w:val="24"/>
                <w:szCs w:val="24"/>
              </w:rPr>
              <w:t>тел</w:t>
            </w:r>
            <w:r w:rsidRPr="007A6C50">
              <w:rPr>
                <w:rStyle w:val="FontStyle20"/>
                <w:sz w:val="24"/>
                <w:szCs w:val="24"/>
                <w:lang w:val="en-US"/>
              </w:rPr>
              <w:t>. (3537) 27-36-45</w:t>
            </w:r>
          </w:p>
          <w:p w:rsidR="008451AD" w:rsidRPr="007A6C50" w:rsidRDefault="008451AD" w:rsidP="00DF50ED">
            <w:pPr>
              <w:spacing w:after="0"/>
              <w:rPr>
                <w:rStyle w:val="FontStyle20"/>
                <w:sz w:val="24"/>
                <w:szCs w:val="24"/>
                <w:lang w:val="en-US"/>
              </w:rPr>
            </w:pPr>
            <w:r w:rsidRPr="009101A7">
              <w:rPr>
                <w:rStyle w:val="FontStyle20"/>
                <w:sz w:val="24"/>
                <w:szCs w:val="24"/>
                <w:lang w:val="en-US"/>
              </w:rPr>
              <w:t>e</w:t>
            </w:r>
            <w:r w:rsidRPr="007A6C50">
              <w:rPr>
                <w:rStyle w:val="FontStyle20"/>
                <w:sz w:val="24"/>
                <w:szCs w:val="24"/>
                <w:lang w:val="en-US"/>
              </w:rPr>
              <w:t>-</w:t>
            </w:r>
            <w:r w:rsidRPr="009101A7">
              <w:rPr>
                <w:rStyle w:val="FontStyle20"/>
                <w:sz w:val="24"/>
                <w:szCs w:val="24"/>
                <w:lang w:val="en-US"/>
              </w:rPr>
              <w:t>mail</w:t>
            </w:r>
            <w:r w:rsidRPr="007A6C50">
              <w:rPr>
                <w:rStyle w:val="FontStyle20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9101A7">
                <w:rPr>
                  <w:rStyle w:val="FontStyle20"/>
                  <w:sz w:val="24"/>
                  <w:szCs w:val="24"/>
                  <w:lang w:val="en-US"/>
                </w:rPr>
                <w:t>orskiskra</w:t>
              </w:r>
              <w:r w:rsidRPr="007A6C50">
                <w:rPr>
                  <w:rStyle w:val="FontStyle20"/>
                  <w:sz w:val="24"/>
                  <w:szCs w:val="24"/>
                  <w:lang w:val="en-US"/>
                </w:rPr>
                <w:t>@</w:t>
              </w:r>
              <w:r w:rsidRPr="009101A7">
                <w:rPr>
                  <w:rStyle w:val="FontStyle20"/>
                  <w:sz w:val="24"/>
                  <w:szCs w:val="24"/>
                  <w:lang w:val="en-US"/>
                </w:rPr>
                <w:t>rambler</w:t>
              </w:r>
              <w:r w:rsidRPr="007A6C50">
                <w:rPr>
                  <w:rStyle w:val="FontStyle20"/>
                  <w:sz w:val="24"/>
                  <w:szCs w:val="24"/>
                  <w:lang w:val="en-US"/>
                </w:rPr>
                <w:t>.</w:t>
              </w:r>
              <w:r w:rsidRPr="009101A7">
                <w:rPr>
                  <w:rStyle w:val="FontStyle20"/>
                  <w:sz w:val="24"/>
                  <w:szCs w:val="24"/>
                  <w:lang w:val="en-US"/>
                </w:rPr>
                <w:t>ru</w:t>
              </w:r>
            </w:hyperlink>
            <w:r w:rsidR="006B5ADB" w:rsidRPr="007A6C50"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</w:p>
          <w:p w:rsidR="008451AD" w:rsidRPr="008451AD" w:rsidRDefault="008451AD" w:rsidP="00DF50ED">
            <w:pPr>
              <w:spacing w:after="0"/>
              <w:rPr>
                <w:rStyle w:val="FontStyle20"/>
                <w:sz w:val="24"/>
                <w:szCs w:val="24"/>
              </w:rPr>
            </w:pPr>
            <w:r w:rsidRPr="008451AD">
              <w:rPr>
                <w:rStyle w:val="FontStyle20"/>
                <w:sz w:val="24"/>
                <w:szCs w:val="24"/>
              </w:rPr>
              <w:t>№</w:t>
            </w:r>
            <w:r w:rsidR="00DF50ED">
              <w:rPr>
                <w:rStyle w:val="FontStyle20"/>
                <w:sz w:val="24"/>
                <w:szCs w:val="24"/>
              </w:rPr>
              <w:t>44</w:t>
            </w:r>
            <w:r w:rsidRPr="008451AD">
              <w:rPr>
                <w:rStyle w:val="FontStyle20"/>
                <w:sz w:val="24"/>
                <w:szCs w:val="24"/>
              </w:rPr>
              <w:t xml:space="preserve"> от </w:t>
            </w:r>
            <w:r w:rsidR="00DF50ED">
              <w:rPr>
                <w:rStyle w:val="FontStyle20"/>
                <w:sz w:val="24"/>
                <w:szCs w:val="24"/>
              </w:rPr>
              <w:t>«16</w:t>
            </w:r>
            <w:r w:rsidRPr="008451AD">
              <w:rPr>
                <w:rStyle w:val="FontStyle20"/>
                <w:sz w:val="24"/>
                <w:szCs w:val="24"/>
              </w:rPr>
              <w:t xml:space="preserve">» </w:t>
            </w:r>
            <w:r w:rsidR="00DF50ED">
              <w:rPr>
                <w:rStyle w:val="FontStyle20"/>
                <w:sz w:val="24"/>
                <w:szCs w:val="24"/>
              </w:rPr>
              <w:t>июня</w:t>
            </w:r>
            <w:r w:rsidRPr="008451AD">
              <w:rPr>
                <w:rStyle w:val="FontStyle20"/>
                <w:sz w:val="24"/>
                <w:szCs w:val="24"/>
              </w:rPr>
              <w:t xml:space="preserve"> 20</w:t>
            </w:r>
            <w:r w:rsidR="00DF50ED">
              <w:rPr>
                <w:rStyle w:val="FontStyle20"/>
                <w:sz w:val="24"/>
                <w:szCs w:val="24"/>
              </w:rPr>
              <w:t xml:space="preserve">15 </w:t>
            </w:r>
            <w:r w:rsidRPr="008451AD">
              <w:rPr>
                <w:rStyle w:val="FontStyle20"/>
                <w:sz w:val="24"/>
                <w:szCs w:val="24"/>
              </w:rPr>
              <w:t>г.</w:t>
            </w:r>
          </w:p>
        </w:tc>
        <w:tc>
          <w:tcPr>
            <w:tcW w:w="4479" w:type="dxa"/>
          </w:tcPr>
          <w:p w:rsidR="00DF50ED" w:rsidRDefault="003D5C29" w:rsidP="003D5C29">
            <w:pPr>
              <w:shd w:val="clear" w:color="auto" w:fill="FFFFFF"/>
              <w:tabs>
                <w:tab w:val="left" w:pos="3900"/>
                <w:tab w:val="left" w:leader="underscore" w:pos="7114"/>
              </w:tabs>
              <w:spacing w:after="0"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Министру образования </w:t>
            </w:r>
            <w:r>
              <w:rPr>
                <w:rStyle w:val="FontStyle20"/>
                <w:sz w:val="24"/>
                <w:szCs w:val="24"/>
              </w:rPr>
              <w:br/>
              <w:t>Оренбургской области</w:t>
            </w:r>
          </w:p>
          <w:p w:rsidR="008451AD" w:rsidRPr="00DF50ED" w:rsidRDefault="003D5C29" w:rsidP="003D5C29">
            <w:pPr>
              <w:shd w:val="clear" w:color="auto" w:fill="FFFFFF"/>
              <w:tabs>
                <w:tab w:val="left" w:pos="3900"/>
                <w:tab w:val="left" w:leader="underscore" w:pos="7114"/>
              </w:tabs>
              <w:spacing w:after="0" w:line="240" w:lineRule="auto"/>
              <w:rPr>
                <w:rStyle w:val="FontStyle20"/>
                <w:b/>
                <w:sz w:val="24"/>
                <w:szCs w:val="24"/>
              </w:rPr>
            </w:pPr>
            <w:r>
              <w:rPr>
                <w:rStyle w:val="FontStyle20"/>
                <w:b/>
                <w:sz w:val="24"/>
                <w:szCs w:val="24"/>
              </w:rPr>
              <w:t>В.А. </w:t>
            </w:r>
            <w:proofErr w:type="spellStart"/>
            <w:r>
              <w:rPr>
                <w:rStyle w:val="FontStyle20"/>
                <w:b/>
                <w:sz w:val="24"/>
                <w:szCs w:val="24"/>
              </w:rPr>
              <w:t>Лабузову</w:t>
            </w:r>
            <w:proofErr w:type="spellEnd"/>
            <w:r w:rsidR="008451AD" w:rsidRPr="00DF50ED">
              <w:rPr>
                <w:rStyle w:val="FontStyle20"/>
                <w:b/>
                <w:sz w:val="24"/>
                <w:szCs w:val="24"/>
              </w:rPr>
              <w:t xml:space="preserve"> </w:t>
            </w:r>
          </w:p>
        </w:tc>
      </w:tr>
    </w:tbl>
    <w:p w:rsidR="00895C84" w:rsidRDefault="00895C84" w:rsidP="00895C84">
      <w:pPr>
        <w:pStyle w:val="Style11"/>
        <w:widowControl/>
        <w:spacing w:line="276" w:lineRule="auto"/>
        <w:jc w:val="center"/>
        <w:rPr>
          <w:rStyle w:val="FontStyle20"/>
          <w:b/>
          <w:sz w:val="24"/>
          <w:szCs w:val="24"/>
        </w:rPr>
      </w:pPr>
    </w:p>
    <w:p w:rsidR="008451AD" w:rsidRDefault="00895C84" w:rsidP="00895C84">
      <w:pPr>
        <w:pStyle w:val="Style11"/>
        <w:widowControl/>
        <w:spacing w:line="276" w:lineRule="auto"/>
        <w:jc w:val="center"/>
        <w:rPr>
          <w:rStyle w:val="FontStyle20"/>
          <w:b/>
          <w:sz w:val="24"/>
          <w:szCs w:val="24"/>
        </w:rPr>
      </w:pPr>
      <w:r w:rsidRPr="00895C84">
        <w:rPr>
          <w:rStyle w:val="FontStyle20"/>
          <w:b/>
          <w:sz w:val="24"/>
          <w:szCs w:val="24"/>
        </w:rPr>
        <w:t xml:space="preserve">Отчёт </w:t>
      </w:r>
      <w:r w:rsidR="003D5C29">
        <w:rPr>
          <w:rStyle w:val="FontStyle20"/>
          <w:b/>
          <w:sz w:val="24"/>
          <w:szCs w:val="24"/>
        </w:rPr>
        <w:t>о результатах исполнения предписания</w:t>
      </w:r>
      <w:r>
        <w:rPr>
          <w:rStyle w:val="FontStyle20"/>
          <w:b/>
          <w:sz w:val="24"/>
          <w:szCs w:val="24"/>
        </w:rPr>
        <w:t xml:space="preserve"> </w:t>
      </w:r>
      <w:r w:rsidR="003D5C29">
        <w:rPr>
          <w:rStyle w:val="FontStyle20"/>
          <w:b/>
          <w:sz w:val="24"/>
          <w:szCs w:val="24"/>
        </w:rPr>
        <w:t>№494</w:t>
      </w:r>
      <w:r w:rsidR="003D5C29" w:rsidRPr="003D5C29">
        <w:rPr>
          <w:rStyle w:val="FontStyle20"/>
          <w:b/>
          <w:sz w:val="24"/>
          <w:szCs w:val="24"/>
        </w:rPr>
        <w:t xml:space="preserve"> </w:t>
      </w:r>
      <w:r w:rsidR="003D5C29">
        <w:rPr>
          <w:rStyle w:val="FontStyle20"/>
          <w:b/>
          <w:sz w:val="24"/>
          <w:szCs w:val="24"/>
        </w:rPr>
        <w:t>от 17.12. 2014 г.</w:t>
      </w:r>
    </w:p>
    <w:p w:rsidR="00895C84" w:rsidRDefault="003D5C29" w:rsidP="00895C84">
      <w:pPr>
        <w:pStyle w:val="Style11"/>
        <w:widowControl/>
        <w:spacing w:line="276" w:lineRule="auto"/>
        <w:jc w:val="center"/>
        <w:rPr>
          <w:rStyle w:val="FontStyle20"/>
          <w:b/>
          <w:sz w:val="24"/>
          <w:szCs w:val="28"/>
        </w:rPr>
      </w:pPr>
      <w:r>
        <w:rPr>
          <w:rStyle w:val="FontStyle20"/>
          <w:b/>
          <w:sz w:val="24"/>
          <w:szCs w:val="24"/>
        </w:rPr>
        <w:t xml:space="preserve">по итогам проверки </w:t>
      </w:r>
      <w:r w:rsidRPr="003D5C29">
        <w:rPr>
          <w:rStyle w:val="FontStyle20"/>
          <w:b/>
          <w:sz w:val="24"/>
          <w:szCs w:val="28"/>
        </w:rPr>
        <w:t>Муниципально</w:t>
      </w:r>
      <w:r>
        <w:rPr>
          <w:rStyle w:val="FontStyle20"/>
          <w:b/>
          <w:sz w:val="24"/>
          <w:szCs w:val="28"/>
        </w:rPr>
        <w:t>го</w:t>
      </w:r>
      <w:r w:rsidRPr="003D5C29">
        <w:rPr>
          <w:rStyle w:val="FontStyle20"/>
          <w:b/>
          <w:sz w:val="24"/>
          <w:szCs w:val="28"/>
        </w:rPr>
        <w:t xml:space="preserve"> автономно</w:t>
      </w:r>
      <w:r>
        <w:rPr>
          <w:rStyle w:val="FontStyle20"/>
          <w:b/>
          <w:sz w:val="24"/>
          <w:szCs w:val="28"/>
        </w:rPr>
        <w:t>го</w:t>
      </w:r>
      <w:r w:rsidRPr="003D5C29">
        <w:rPr>
          <w:rStyle w:val="FontStyle20"/>
          <w:b/>
          <w:sz w:val="24"/>
          <w:szCs w:val="28"/>
        </w:rPr>
        <w:t xml:space="preserve"> учреждени</w:t>
      </w:r>
      <w:r>
        <w:rPr>
          <w:rStyle w:val="FontStyle20"/>
          <w:b/>
          <w:sz w:val="24"/>
          <w:szCs w:val="28"/>
        </w:rPr>
        <w:t>я</w:t>
      </w:r>
      <w:r w:rsidRPr="003D5C29">
        <w:rPr>
          <w:rStyle w:val="FontStyle20"/>
          <w:b/>
          <w:sz w:val="24"/>
          <w:szCs w:val="28"/>
        </w:rPr>
        <w:t xml:space="preserve"> дополнительного образования «Центр развития творчества детей и юношества «Искра» г</w:t>
      </w:r>
      <w:proofErr w:type="gramStart"/>
      <w:r w:rsidRPr="003D5C29">
        <w:rPr>
          <w:rStyle w:val="FontStyle20"/>
          <w:b/>
          <w:sz w:val="24"/>
          <w:szCs w:val="28"/>
        </w:rPr>
        <w:t>.О</w:t>
      </w:r>
      <w:proofErr w:type="gramEnd"/>
      <w:r w:rsidRPr="003D5C29">
        <w:rPr>
          <w:rStyle w:val="FontStyle20"/>
          <w:b/>
          <w:sz w:val="24"/>
          <w:szCs w:val="28"/>
        </w:rPr>
        <w:t>рска»</w:t>
      </w:r>
    </w:p>
    <w:p w:rsidR="003D5C29" w:rsidRDefault="003D5C29" w:rsidP="00895C84">
      <w:pPr>
        <w:pStyle w:val="Style11"/>
        <w:widowControl/>
        <w:spacing w:line="276" w:lineRule="auto"/>
        <w:jc w:val="center"/>
        <w:rPr>
          <w:rStyle w:val="FontStyle20"/>
          <w:sz w:val="24"/>
          <w:szCs w:val="28"/>
        </w:rPr>
      </w:pPr>
      <w:r>
        <w:rPr>
          <w:rStyle w:val="FontStyle20"/>
          <w:sz w:val="24"/>
          <w:szCs w:val="28"/>
        </w:rPr>
        <w:t>Срок исполнения предписания: «16» июня 2015 г.</w:t>
      </w:r>
    </w:p>
    <w:p w:rsidR="003D5C29" w:rsidRPr="003D5C29" w:rsidRDefault="003D5C29" w:rsidP="00895C84">
      <w:pPr>
        <w:pStyle w:val="Style11"/>
        <w:widowControl/>
        <w:spacing w:line="276" w:lineRule="auto"/>
        <w:jc w:val="center"/>
        <w:rPr>
          <w:rStyle w:val="FontStyle20"/>
          <w:sz w:val="22"/>
          <w:szCs w:val="24"/>
        </w:rPr>
      </w:pPr>
    </w:p>
    <w:p w:rsidR="003D5C29" w:rsidRPr="00F2416E" w:rsidRDefault="008451AD" w:rsidP="00DF50ED">
      <w:pPr>
        <w:pStyle w:val="Style11"/>
        <w:widowControl/>
        <w:spacing w:line="276" w:lineRule="auto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На основании </w:t>
      </w:r>
      <w:r w:rsidR="009D5E67" w:rsidRPr="00F2416E">
        <w:rPr>
          <w:rStyle w:val="FontStyle20"/>
          <w:sz w:val="24"/>
          <w:szCs w:val="24"/>
        </w:rPr>
        <w:t>акта проверки министерства образования Оренбургской области муниципального автономного учреждения дополн</w:t>
      </w:r>
      <w:r w:rsidR="009D5E67" w:rsidRPr="00F2416E">
        <w:rPr>
          <w:rStyle w:val="FontStyle20"/>
          <w:sz w:val="24"/>
          <w:szCs w:val="24"/>
        </w:rPr>
        <w:t>и</w:t>
      </w:r>
      <w:r w:rsidR="009D5E67" w:rsidRPr="00F2416E">
        <w:rPr>
          <w:rStyle w:val="FontStyle20"/>
          <w:sz w:val="24"/>
          <w:szCs w:val="24"/>
        </w:rPr>
        <w:t>тельного образования «Центр развития  творчества детей и юношества «Искра» г</w:t>
      </w:r>
      <w:proofErr w:type="gramStart"/>
      <w:r w:rsidR="009D5E67" w:rsidRPr="00F2416E">
        <w:rPr>
          <w:rStyle w:val="FontStyle20"/>
          <w:sz w:val="24"/>
          <w:szCs w:val="24"/>
        </w:rPr>
        <w:t>.О</w:t>
      </w:r>
      <w:proofErr w:type="gramEnd"/>
      <w:r w:rsidR="009D5E67" w:rsidRPr="00F2416E">
        <w:rPr>
          <w:rStyle w:val="FontStyle20"/>
          <w:sz w:val="24"/>
          <w:szCs w:val="24"/>
        </w:rPr>
        <w:t xml:space="preserve">рска 17.12.2014 </w:t>
      </w:r>
      <w:r w:rsidR="00DF50ED">
        <w:rPr>
          <w:rStyle w:val="FontStyle20"/>
          <w:sz w:val="24"/>
          <w:szCs w:val="24"/>
        </w:rPr>
        <w:t>в</w:t>
      </w:r>
      <w:r w:rsidR="009D5E67" w:rsidRPr="00F2416E">
        <w:rPr>
          <w:rStyle w:val="FontStyle20"/>
          <w:sz w:val="24"/>
          <w:szCs w:val="24"/>
        </w:rPr>
        <w:t xml:space="preserve"> ЦРТДЮ «Искра» устранены следу</w:t>
      </w:r>
      <w:r w:rsidR="009D5E67" w:rsidRPr="00F2416E">
        <w:rPr>
          <w:rStyle w:val="FontStyle20"/>
          <w:sz w:val="24"/>
          <w:szCs w:val="24"/>
        </w:rPr>
        <w:t>ю</w:t>
      </w:r>
      <w:r w:rsidR="009D5E67" w:rsidRPr="00F2416E">
        <w:rPr>
          <w:rStyle w:val="FontStyle20"/>
          <w:sz w:val="24"/>
          <w:szCs w:val="24"/>
        </w:rPr>
        <w:t>щие нарушения:</w:t>
      </w:r>
    </w:p>
    <w:tbl>
      <w:tblPr>
        <w:tblStyle w:val="a7"/>
        <w:tblW w:w="15134" w:type="dxa"/>
        <w:tblLayout w:type="fixed"/>
        <w:tblLook w:val="04A0"/>
      </w:tblPr>
      <w:tblGrid>
        <w:gridCol w:w="3369"/>
        <w:gridCol w:w="3260"/>
        <w:gridCol w:w="6379"/>
        <w:gridCol w:w="2126"/>
      </w:tblGrid>
      <w:tr w:rsidR="009101A7" w:rsidTr="003D5C29">
        <w:tc>
          <w:tcPr>
            <w:tcW w:w="3369" w:type="dxa"/>
            <w:vAlign w:val="center"/>
          </w:tcPr>
          <w:p w:rsidR="009101A7" w:rsidRDefault="003D5C29" w:rsidP="009101A7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3D5C29">
              <w:rPr>
                <w:rFonts w:eastAsia="Times New Roman"/>
                <w:b/>
                <w:bCs/>
              </w:rPr>
              <w:t>Перечень выявленных н</w:t>
            </w:r>
            <w:r w:rsidRPr="003D5C29">
              <w:rPr>
                <w:rFonts w:eastAsia="Times New Roman"/>
                <w:b/>
                <w:bCs/>
              </w:rPr>
              <w:t>а</w:t>
            </w:r>
            <w:r w:rsidRPr="003D5C29">
              <w:rPr>
                <w:rFonts w:eastAsia="Times New Roman"/>
                <w:b/>
                <w:bCs/>
              </w:rPr>
              <w:t>рушений</w:t>
            </w:r>
          </w:p>
        </w:tc>
        <w:tc>
          <w:tcPr>
            <w:tcW w:w="3260" w:type="dxa"/>
            <w:vAlign w:val="center"/>
          </w:tcPr>
          <w:p w:rsidR="009101A7" w:rsidRDefault="003D5C29" w:rsidP="009101A7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3D5C29">
              <w:rPr>
                <w:rFonts w:eastAsia="Times New Roman"/>
                <w:b/>
                <w:bCs/>
              </w:rPr>
              <w:t>Пункт (абзац) нормативн</w:t>
            </w:r>
            <w:r w:rsidRPr="003D5C29">
              <w:rPr>
                <w:rFonts w:eastAsia="Times New Roman"/>
                <w:b/>
                <w:bCs/>
              </w:rPr>
              <w:t>о</w:t>
            </w:r>
            <w:r w:rsidRPr="003D5C29">
              <w:rPr>
                <w:rFonts w:eastAsia="Times New Roman"/>
                <w:b/>
                <w:bCs/>
              </w:rPr>
              <w:t>го правового акта и норм</w:t>
            </w:r>
            <w:r w:rsidRPr="003D5C29">
              <w:rPr>
                <w:rFonts w:eastAsia="Times New Roman"/>
                <w:b/>
                <w:bCs/>
              </w:rPr>
              <w:t>а</w:t>
            </w:r>
            <w:r w:rsidRPr="003D5C29">
              <w:rPr>
                <w:rFonts w:eastAsia="Times New Roman"/>
                <w:b/>
                <w:bCs/>
              </w:rPr>
              <w:t>тивный правовой акт, тр</w:t>
            </w:r>
            <w:r w:rsidRPr="003D5C29">
              <w:rPr>
                <w:rFonts w:eastAsia="Times New Roman"/>
                <w:b/>
                <w:bCs/>
              </w:rPr>
              <w:t>е</w:t>
            </w:r>
            <w:r w:rsidRPr="003D5C29">
              <w:rPr>
                <w:rFonts w:eastAsia="Times New Roman"/>
                <w:b/>
                <w:bCs/>
              </w:rPr>
              <w:t>бования которого наруш</w:t>
            </w:r>
            <w:r w:rsidRPr="003D5C29">
              <w:rPr>
                <w:rFonts w:eastAsia="Times New Roman"/>
                <w:b/>
                <w:bCs/>
              </w:rPr>
              <w:t>е</w:t>
            </w:r>
            <w:r w:rsidRPr="003D5C29">
              <w:rPr>
                <w:rFonts w:eastAsia="Times New Roman"/>
                <w:b/>
                <w:bCs/>
              </w:rPr>
              <w:t>но</w:t>
            </w:r>
          </w:p>
        </w:tc>
        <w:tc>
          <w:tcPr>
            <w:tcW w:w="6379" w:type="dxa"/>
            <w:vAlign w:val="center"/>
          </w:tcPr>
          <w:p w:rsidR="009101A7" w:rsidRDefault="003D5C29" w:rsidP="009101A7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3D5C29">
              <w:rPr>
                <w:rFonts w:eastAsia="Times New Roman"/>
                <w:b/>
                <w:bCs/>
              </w:rPr>
              <w:t>Принятые меры</w:t>
            </w:r>
          </w:p>
        </w:tc>
        <w:tc>
          <w:tcPr>
            <w:tcW w:w="2126" w:type="dxa"/>
            <w:vAlign w:val="center"/>
          </w:tcPr>
          <w:p w:rsidR="009101A7" w:rsidRDefault="003D5C29" w:rsidP="009101A7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3D5C29">
              <w:rPr>
                <w:rFonts w:eastAsia="Times New Roman"/>
                <w:b/>
                <w:bCs/>
              </w:rPr>
              <w:t>Копии докуме</w:t>
            </w:r>
            <w:r w:rsidRPr="003D5C29">
              <w:rPr>
                <w:rFonts w:eastAsia="Times New Roman"/>
                <w:b/>
                <w:bCs/>
              </w:rPr>
              <w:t>н</w:t>
            </w:r>
            <w:r w:rsidRPr="003D5C29">
              <w:rPr>
                <w:rFonts w:eastAsia="Times New Roman"/>
                <w:b/>
                <w:bCs/>
              </w:rPr>
              <w:t>тов и иных и</w:t>
            </w:r>
            <w:r w:rsidRPr="003D5C29">
              <w:rPr>
                <w:rFonts w:eastAsia="Times New Roman"/>
                <w:b/>
                <w:bCs/>
              </w:rPr>
              <w:t>с</w:t>
            </w:r>
            <w:r w:rsidRPr="003D5C29">
              <w:rPr>
                <w:rFonts w:eastAsia="Times New Roman"/>
                <w:b/>
                <w:bCs/>
              </w:rPr>
              <w:t>точников, по</w:t>
            </w:r>
            <w:r w:rsidRPr="003D5C29">
              <w:rPr>
                <w:rFonts w:eastAsia="Times New Roman"/>
                <w:b/>
                <w:bCs/>
              </w:rPr>
              <w:t>д</w:t>
            </w:r>
            <w:r w:rsidRPr="003D5C29">
              <w:rPr>
                <w:rFonts w:eastAsia="Times New Roman"/>
                <w:b/>
                <w:bCs/>
              </w:rPr>
              <w:t>тверждающих устранение н</w:t>
            </w:r>
            <w:r w:rsidRPr="003D5C29">
              <w:rPr>
                <w:rFonts w:eastAsia="Times New Roman"/>
                <w:b/>
                <w:bCs/>
              </w:rPr>
              <w:t>а</w:t>
            </w:r>
            <w:r w:rsidRPr="003D5C29">
              <w:rPr>
                <w:rFonts w:eastAsia="Times New Roman"/>
                <w:b/>
                <w:bCs/>
              </w:rPr>
              <w:t>рушения</w:t>
            </w:r>
          </w:p>
        </w:tc>
      </w:tr>
      <w:tr w:rsidR="009101A7" w:rsidTr="003D5C29">
        <w:tc>
          <w:tcPr>
            <w:tcW w:w="3369" w:type="dxa"/>
          </w:tcPr>
          <w:p w:rsidR="009101A7" w:rsidRDefault="009101A7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proofErr w:type="gramStart"/>
            <w:r w:rsidRPr="009010AC">
              <w:rPr>
                <w:rStyle w:val="FontStyle20"/>
                <w:sz w:val="24"/>
                <w:szCs w:val="24"/>
              </w:rPr>
              <w:t>не представлен общественно</w:t>
            </w:r>
            <w:r w:rsidRPr="009010AC">
              <w:rPr>
                <w:rStyle w:val="FontStyle20"/>
                <w:sz w:val="24"/>
                <w:szCs w:val="24"/>
              </w:rPr>
              <w:softHyphen/>
              <w:t>сти отчет о поступлении и расходовании финансовых и материальных средств</w:t>
            </w:r>
            <w:r w:rsidR="00485839">
              <w:rPr>
                <w:rStyle w:val="FontStyle20"/>
                <w:sz w:val="24"/>
                <w:szCs w:val="24"/>
              </w:rPr>
              <w:t xml:space="preserve">; </w:t>
            </w:r>
            <w:r w:rsidR="00485839" w:rsidRPr="009010AC">
              <w:rPr>
                <w:rStyle w:val="FontStyle13"/>
                <w:sz w:val="24"/>
                <w:szCs w:val="24"/>
              </w:rPr>
              <w:t>плана финансово-хозяйственной деятельности образовательной орга</w:t>
            </w:r>
            <w:r w:rsidR="00485839" w:rsidRPr="009010AC">
              <w:rPr>
                <w:rStyle w:val="FontStyle13"/>
                <w:sz w:val="24"/>
                <w:szCs w:val="24"/>
              </w:rPr>
              <w:softHyphen/>
              <w:t>низации, утвержденного в установленном законодател</w:t>
            </w:r>
            <w:r w:rsidR="00485839" w:rsidRPr="009010AC">
              <w:rPr>
                <w:rStyle w:val="FontStyle13"/>
                <w:sz w:val="24"/>
                <w:szCs w:val="24"/>
              </w:rPr>
              <w:t>ь</w:t>
            </w:r>
            <w:r w:rsidR="00485839" w:rsidRPr="009010AC">
              <w:rPr>
                <w:rStyle w:val="FontStyle13"/>
                <w:sz w:val="24"/>
                <w:szCs w:val="24"/>
              </w:rPr>
              <w:t>ством Российской Федерации порядке, или бюджетной см</w:t>
            </w:r>
            <w:r w:rsidR="00485839" w:rsidRPr="009010AC">
              <w:rPr>
                <w:rStyle w:val="FontStyle13"/>
                <w:sz w:val="24"/>
                <w:szCs w:val="24"/>
              </w:rPr>
              <w:t>е</w:t>
            </w:r>
            <w:r w:rsidR="00485839" w:rsidRPr="009010AC">
              <w:rPr>
                <w:rStyle w:val="FontStyle13"/>
                <w:sz w:val="24"/>
                <w:szCs w:val="24"/>
              </w:rPr>
              <w:t>ты образовательной организ</w:t>
            </w:r>
            <w:r w:rsidR="00485839" w:rsidRPr="009010AC">
              <w:rPr>
                <w:rStyle w:val="FontStyle13"/>
                <w:sz w:val="24"/>
                <w:szCs w:val="24"/>
              </w:rPr>
              <w:t>а</w:t>
            </w:r>
            <w:r w:rsidR="00485839" w:rsidRPr="009010AC">
              <w:rPr>
                <w:rStyle w:val="FontStyle13"/>
                <w:sz w:val="24"/>
                <w:szCs w:val="24"/>
              </w:rPr>
              <w:t>ции</w:t>
            </w:r>
            <w:proofErr w:type="gramEnd"/>
          </w:p>
        </w:tc>
        <w:tc>
          <w:tcPr>
            <w:tcW w:w="3260" w:type="dxa"/>
          </w:tcPr>
          <w:p w:rsidR="009101A7" w:rsidRDefault="009101A7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rPr>
                <w:rStyle w:val="FontStyle20"/>
                <w:sz w:val="24"/>
                <w:szCs w:val="24"/>
              </w:rPr>
              <w:t>п.</w:t>
            </w:r>
            <w:r>
              <w:rPr>
                <w:rStyle w:val="FontStyle20"/>
              </w:rPr>
              <w:t>3</w:t>
            </w:r>
            <w:r w:rsidRPr="009010AC">
              <w:rPr>
                <w:rStyle w:val="FontStyle20"/>
                <w:sz w:val="24"/>
                <w:szCs w:val="24"/>
              </w:rPr>
              <w:t xml:space="preserve"> ч.</w:t>
            </w:r>
            <w:r>
              <w:rPr>
                <w:rStyle w:val="FontStyle20"/>
              </w:rPr>
              <w:t>3</w:t>
            </w:r>
            <w:r w:rsidRPr="009010AC">
              <w:rPr>
                <w:rStyle w:val="FontStyle20"/>
                <w:sz w:val="24"/>
                <w:szCs w:val="24"/>
              </w:rPr>
              <w:t xml:space="preserve"> ст</w:t>
            </w:r>
            <w:r>
              <w:rPr>
                <w:rStyle w:val="FontStyle20"/>
              </w:rPr>
              <w:t>.</w:t>
            </w:r>
            <w:r w:rsidRPr="009010AC">
              <w:rPr>
                <w:rStyle w:val="FontStyle20"/>
                <w:sz w:val="24"/>
                <w:szCs w:val="24"/>
              </w:rPr>
              <w:t>28 Федерального закона от 29.12.2012 № 273-ФЗ «Об образовании в Ро</w:t>
            </w:r>
            <w:r w:rsidRPr="009010AC">
              <w:rPr>
                <w:rStyle w:val="FontStyle20"/>
                <w:sz w:val="24"/>
                <w:szCs w:val="24"/>
              </w:rPr>
              <w:t>с</w:t>
            </w:r>
            <w:r w:rsidRPr="009010AC">
              <w:rPr>
                <w:rStyle w:val="FontStyle20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9101A7" w:rsidRDefault="009101A7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F2416E">
              <w:rPr>
                <w:rStyle w:val="FontStyle20"/>
                <w:sz w:val="24"/>
                <w:szCs w:val="24"/>
              </w:rPr>
              <w:t xml:space="preserve">На сайте учреждения </w:t>
            </w:r>
            <w:hyperlink r:id="rId7" w:history="1">
              <w:r w:rsidRPr="00F2416E">
                <w:rPr>
                  <w:rStyle w:val="a3"/>
                </w:rPr>
                <w:t>http://iskra-orsk.ru</w:t>
              </w:r>
            </w:hyperlink>
            <w:r w:rsidRPr="00F2416E">
              <w:rPr>
                <w:rStyle w:val="FontStyle20"/>
                <w:sz w:val="24"/>
                <w:szCs w:val="24"/>
              </w:rPr>
              <w:t xml:space="preserve"> в разделе финанс</w:t>
            </w:r>
            <w:r>
              <w:rPr>
                <w:rStyle w:val="FontStyle20"/>
                <w:sz w:val="24"/>
                <w:szCs w:val="24"/>
              </w:rPr>
              <w:t>о</w:t>
            </w:r>
            <w:r>
              <w:rPr>
                <w:rStyle w:val="FontStyle20"/>
                <w:sz w:val="24"/>
                <w:szCs w:val="24"/>
              </w:rPr>
              <w:t xml:space="preserve">во-хозяйственная деятельность </w:t>
            </w:r>
            <w:r w:rsidRPr="00F2416E">
              <w:rPr>
                <w:rStyle w:val="FontStyle20"/>
                <w:sz w:val="24"/>
                <w:szCs w:val="24"/>
              </w:rPr>
              <w:t>представлен общественн</w:t>
            </w:r>
            <w:r w:rsidRPr="00F2416E">
              <w:rPr>
                <w:rStyle w:val="FontStyle20"/>
                <w:sz w:val="24"/>
                <w:szCs w:val="24"/>
              </w:rPr>
              <w:t>о</w:t>
            </w:r>
            <w:r w:rsidRPr="00F2416E">
              <w:rPr>
                <w:rStyle w:val="FontStyle20"/>
                <w:sz w:val="24"/>
                <w:szCs w:val="24"/>
              </w:rPr>
              <w:t>сти отчет по ФХД за 2014 год о поступлении и расходов</w:t>
            </w:r>
            <w:r w:rsidRPr="00F2416E">
              <w:rPr>
                <w:rStyle w:val="FontStyle20"/>
                <w:sz w:val="24"/>
                <w:szCs w:val="24"/>
              </w:rPr>
              <w:t>а</w:t>
            </w:r>
            <w:r w:rsidRPr="00F2416E">
              <w:rPr>
                <w:rStyle w:val="FontStyle20"/>
                <w:sz w:val="24"/>
                <w:szCs w:val="24"/>
              </w:rPr>
              <w:t xml:space="preserve">нии финансовых и материальных средств, планы ФХД на </w:t>
            </w:r>
            <w:hyperlink r:id="rId8" w:history="1">
              <w:r w:rsidRPr="00F2416E">
                <w:rPr>
                  <w:rStyle w:val="FontStyle20"/>
                  <w:sz w:val="24"/>
                  <w:szCs w:val="24"/>
                </w:rPr>
                <w:t>2015 год и плановый период 2016-2017 гг. МАУДО ЦРТДЮ "Искра" г</w:t>
              </w:r>
              <w:proofErr w:type="gramStart"/>
              <w:r w:rsidRPr="00F2416E">
                <w:rPr>
                  <w:rStyle w:val="FontStyle20"/>
                  <w:sz w:val="24"/>
                  <w:szCs w:val="24"/>
                </w:rPr>
                <w:t>.О</w:t>
              </w:r>
              <w:proofErr w:type="gramEnd"/>
              <w:r w:rsidRPr="00F2416E">
                <w:rPr>
                  <w:rStyle w:val="FontStyle20"/>
                  <w:sz w:val="24"/>
                  <w:szCs w:val="24"/>
                </w:rPr>
                <w:t>рска."</w:t>
              </w:r>
            </w:hyperlink>
          </w:p>
        </w:tc>
        <w:tc>
          <w:tcPr>
            <w:tcW w:w="2126" w:type="dxa"/>
          </w:tcPr>
          <w:p w:rsidR="009101A7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9" w:history="1">
              <w:r w:rsidR="009101A7" w:rsidRPr="004B4B0F">
                <w:rPr>
                  <w:rStyle w:val="a3"/>
                </w:rPr>
                <w:t>http://iskra-orsk.ru/index.php/dokumentatsiya/finansovaya-deyatelnost</w:t>
              </w:r>
            </w:hyperlink>
            <w:r w:rsidR="009101A7">
              <w:rPr>
                <w:rStyle w:val="FontStyle20"/>
                <w:sz w:val="24"/>
                <w:szCs w:val="24"/>
              </w:rPr>
              <w:t xml:space="preserve"> </w:t>
            </w:r>
          </w:p>
        </w:tc>
      </w:tr>
      <w:tr w:rsidR="009101A7" w:rsidTr="003D5C29">
        <w:tc>
          <w:tcPr>
            <w:tcW w:w="3369" w:type="dxa"/>
          </w:tcPr>
          <w:p w:rsidR="009101A7" w:rsidRPr="009010AC" w:rsidRDefault="009101A7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rPr>
                <w:rStyle w:val="FontStyle20"/>
                <w:sz w:val="24"/>
                <w:szCs w:val="24"/>
              </w:rPr>
              <w:t>образовательной организа</w:t>
            </w:r>
            <w:r w:rsidRPr="009010AC">
              <w:rPr>
                <w:rStyle w:val="FontStyle20"/>
                <w:sz w:val="24"/>
                <w:szCs w:val="24"/>
              </w:rPr>
              <w:softHyphen/>
              <w:t xml:space="preserve">цией не проводится </w:t>
            </w:r>
            <w:proofErr w:type="spellStart"/>
            <w:r w:rsidRPr="009010AC">
              <w:rPr>
                <w:rStyle w:val="FontStyle20"/>
                <w:sz w:val="24"/>
                <w:szCs w:val="24"/>
              </w:rPr>
              <w:t>самоо</w:t>
            </w:r>
            <w:r w:rsidRPr="009010AC">
              <w:rPr>
                <w:rStyle w:val="FontStyle20"/>
                <w:sz w:val="24"/>
                <w:szCs w:val="24"/>
              </w:rPr>
              <w:t>б</w:t>
            </w:r>
            <w:r w:rsidRPr="009010AC">
              <w:rPr>
                <w:rStyle w:val="FontStyle20"/>
                <w:sz w:val="24"/>
                <w:szCs w:val="24"/>
              </w:rPr>
              <w:t>следование</w:t>
            </w:r>
            <w:proofErr w:type="spellEnd"/>
            <w:r w:rsidRPr="009010AC">
              <w:rPr>
                <w:rStyle w:val="FontStyle20"/>
                <w:sz w:val="24"/>
                <w:szCs w:val="24"/>
              </w:rPr>
              <w:t>, не обеспечивае</w:t>
            </w:r>
            <w:r w:rsidRPr="009010AC">
              <w:rPr>
                <w:rStyle w:val="FontStyle20"/>
                <w:sz w:val="24"/>
                <w:szCs w:val="24"/>
              </w:rPr>
              <w:t>т</w:t>
            </w:r>
            <w:r w:rsidRPr="009010AC">
              <w:rPr>
                <w:rStyle w:val="FontStyle20"/>
                <w:sz w:val="24"/>
                <w:szCs w:val="24"/>
              </w:rPr>
              <w:t>ся функционирование вну</w:t>
            </w:r>
            <w:r w:rsidRPr="009010AC">
              <w:rPr>
                <w:rStyle w:val="FontStyle20"/>
                <w:sz w:val="24"/>
                <w:szCs w:val="24"/>
              </w:rPr>
              <w:t>т</w:t>
            </w:r>
            <w:r w:rsidRPr="009010AC">
              <w:rPr>
                <w:rStyle w:val="FontStyle20"/>
                <w:sz w:val="24"/>
                <w:szCs w:val="24"/>
              </w:rPr>
              <w:t>ренней системы оценки кач</w:t>
            </w:r>
            <w:r w:rsidRPr="009010AC">
              <w:rPr>
                <w:rStyle w:val="FontStyle20"/>
                <w:sz w:val="24"/>
                <w:szCs w:val="24"/>
              </w:rPr>
              <w:t>е</w:t>
            </w:r>
            <w:r w:rsidRPr="009010AC">
              <w:rPr>
                <w:rStyle w:val="FontStyle20"/>
                <w:sz w:val="24"/>
                <w:szCs w:val="24"/>
              </w:rPr>
              <w:t>ства образования</w:t>
            </w:r>
          </w:p>
        </w:tc>
        <w:tc>
          <w:tcPr>
            <w:tcW w:w="3260" w:type="dxa"/>
          </w:tcPr>
          <w:p w:rsidR="009101A7" w:rsidRPr="009010AC" w:rsidRDefault="009101A7" w:rsidP="009101A7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F2416E">
              <w:rPr>
                <w:rStyle w:val="FontStyle20"/>
                <w:sz w:val="24"/>
                <w:szCs w:val="24"/>
              </w:rPr>
              <w:t>Федеральн</w:t>
            </w:r>
            <w:r>
              <w:rPr>
                <w:rStyle w:val="FontStyle20"/>
                <w:sz w:val="24"/>
                <w:szCs w:val="24"/>
              </w:rPr>
              <w:t>ый</w:t>
            </w:r>
            <w:r w:rsidRPr="00F2416E">
              <w:rPr>
                <w:rStyle w:val="FontStyle20"/>
                <w:sz w:val="24"/>
                <w:szCs w:val="24"/>
              </w:rPr>
              <w:t xml:space="preserve"> закон от 29.12.2012 № 273-ФЗ «Об образовании в Российской Федерации»</w:t>
            </w:r>
          </w:p>
        </w:tc>
        <w:tc>
          <w:tcPr>
            <w:tcW w:w="6379" w:type="dxa"/>
          </w:tcPr>
          <w:p w:rsidR="009101A7" w:rsidRPr="00F2416E" w:rsidRDefault="006126EC" w:rsidP="009101A7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В</w:t>
            </w:r>
            <w:r w:rsidR="009101A7" w:rsidRPr="00F2416E">
              <w:rPr>
                <w:rStyle w:val="FontStyle20"/>
                <w:sz w:val="24"/>
                <w:szCs w:val="24"/>
              </w:rPr>
              <w:t xml:space="preserve"> образов</w:t>
            </w:r>
            <w:r w:rsidR="009101A7">
              <w:rPr>
                <w:rStyle w:val="FontStyle20"/>
                <w:sz w:val="24"/>
                <w:szCs w:val="24"/>
              </w:rPr>
              <w:t>ательной организа</w:t>
            </w:r>
            <w:r w:rsidR="009101A7" w:rsidRPr="00F2416E">
              <w:rPr>
                <w:rStyle w:val="FontStyle20"/>
                <w:sz w:val="24"/>
                <w:szCs w:val="24"/>
              </w:rPr>
              <w:t xml:space="preserve">ции ежегодно проводится </w:t>
            </w:r>
            <w:proofErr w:type="spellStart"/>
            <w:r w:rsidR="009101A7" w:rsidRPr="00F2416E">
              <w:rPr>
                <w:rStyle w:val="FontStyle20"/>
                <w:sz w:val="24"/>
                <w:szCs w:val="24"/>
              </w:rPr>
              <w:t>с</w:t>
            </w:r>
            <w:r w:rsidR="009101A7" w:rsidRPr="00F2416E">
              <w:rPr>
                <w:rStyle w:val="FontStyle20"/>
                <w:sz w:val="24"/>
                <w:szCs w:val="24"/>
              </w:rPr>
              <w:t>а</w:t>
            </w:r>
            <w:r w:rsidR="009101A7" w:rsidRPr="00F2416E">
              <w:rPr>
                <w:rStyle w:val="FontStyle20"/>
                <w:sz w:val="24"/>
                <w:szCs w:val="24"/>
              </w:rPr>
              <w:t>мообследование</w:t>
            </w:r>
            <w:proofErr w:type="spellEnd"/>
            <w:r w:rsidR="009101A7" w:rsidRPr="00F2416E">
              <w:rPr>
                <w:rStyle w:val="FontStyle20"/>
                <w:sz w:val="24"/>
                <w:szCs w:val="24"/>
              </w:rPr>
              <w:t>, обеспечивается функционирование вну</w:t>
            </w:r>
            <w:r w:rsidR="009101A7" w:rsidRPr="00F2416E">
              <w:rPr>
                <w:rStyle w:val="FontStyle20"/>
                <w:sz w:val="24"/>
                <w:szCs w:val="24"/>
              </w:rPr>
              <w:t>т</w:t>
            </w:r>
            <w:r w:rsidR="009101A7" w:rsidRPr="00F2416E">
              <w:rPr>
                <w:rStyle w:val="FontStyle20"/>
                <w:sz w:val="24"/>
                <w:szCs w:val="24"/>
              </w:rPr>
              <w:t xml:space="preserve">ренней системы оценки качества образования. Результаты </w:t>
            </w:r>
            <w:proofErr w:type="spellStart"/>
            <w:r w:rsidR="009101A7" w:rsidRPr="00F2416E">
              <w:rPr>
                <w:rStyle w:val="FontStyle20"/>
                <w:sz w:val="24"/>
                <w:szCs w:val="24"/>
              </w:rPr>
              <w:t>самообследования</w:t>
            </w:r>
            <w:proofErr w:type="spellEnd"/>
            <w:r w:rsidR="009101A7" w:rsidRPr="00F2416E">
              <w:rPr>
                <w:rStyle w:val="FontStyle20"/>
                <w:sz w:val="24"/>
                <w:szCs w:val="24"/>
              </w:rPr>
              <w:t xml:space="preserve"> представляются в Управление образов</w:t>
            </w:r>
            <w:r w:rsidR="009101A7" w:rsidRPr="00F2416E">
              <w:rPr>
                <w:rStyle w:val="FontStyle20"/>
                <w:sz w:val="24"/>
                <w:szCs w:val="24"/>
              </w:rPr>
              <w:t>а</w:t>
            </w:r>
            <w:r w:rsidR="009101A7" w:rsidRPr="00F2416E">
              <w:rPr>
                <w:rStyle w:val="FontStyle20"/>
                <w:sz w:val="24"/>
                <w:szCs w:val="24"/>
              </w:rPr>
              <w:t>ния г</w:t>
            </w:r>
            <w:proofErr w:type="gramStart"/>
            <w:r w:rsidR="009101A7" w:rsidRPr="00F2416E">
              <w:rPr>
                <w:rStyle w:val="FontStyle20"/>
                <w:sz w:val="24"/>
                <w:szCs w:val="24"/>
              </w:rPr>
              <w:t>.О</w:t>
            </w:r>
            <w:proofErr w:type="gramEnd"/>
            <w:r w:rsidR="009101A7" w:rsidRPr="00F2416E">
              <w:rPr>
                <w:rStyle w:val="FontStyle20"/>
                <w:sz w:val="24"/>
                <w:szCs w:val="24"/>
              </w:rPr>
              <w:t xml:space="preserve">рска и размещаются </w:t>
            </w:r>
            <w:r w:rsidR="009101A7">
              <w:rPr>
                <w:rStyle w:val="FontStyle20"/>
                <w:sz w:val="24"/>
                <w:szCs w:val="24"/>
              </w:rPr>
              <w:t xml:space="preserve"> на сайте Центра не позднее 18 апреля текущего года. </w:t>
            </w:r>
            <w:r w:rsidR="009101A7" w:rsidRPr="00F2416E">
              <w:rPr>
                <w:rStyle w:val="FontStyle20"/>
                <w:sz w:val="24"/>
                <w:szCs w:val="24"/>
              </w:rPr>
              <w:t>( раздел  «Документация»- «</w:t>
            </w:r>
            <w:proofErr w:type="spellStart"/>
            <w:r w:rsidR="009101A7" w:rsidRPr="00F2416E">
              <w:rPr>
                <w:rStyle w:val="FontStyle20"/>
                <w:sz w:val="24"/>
                <w:szCs w:val="24"/>
              </w:rPr>
              <w:t>Самоо</w:t>
            </w:r>
            <w:r w:rsidR="009101A7" w:rsidRPr="00F2416E">
              <w:rPr>
                <w:rStyle w:val="FontStyle20"/>
                <w:sz w:val="24"/>
                <w:szCs w:val="24"/>
              </w:rPr>
              <w:t>б</w:t>
            </w:r>
            <w:r w:rsidR="009101A7" w:rsidRPr="00F2416E">
              <w:rPr>
                <w:rStyle w:val="FontStyle20"/>
                <w:sz w:val="24"/>
                <w:szCs w:val="24"/>
              </w:rPr>
              <w:t>следование</w:t>
            </w:r>
            <w:proofErr w:type="spellEnd"/>
            <w:r w:rsidR="009101A7" w:rsidRPr="00F2416E">
              <w:rPr>
                <w:rStyle w:val="FontStyle20"/>
                <w:sz w:val="24"/>
                <w:szCs w:val="24"/>
              </w:rPr>
              <w:t>»</w:t>
            </w:r>
            <w:r w:rsidR="009101A7">
              <w:rPr>
                <w:rStyle w:val="FontStyle20"/>
                <w:sz w:val="24"/>
                <w:szCs w:val="24"/>
              </w:rPr>
              <w:t>).</w:t>
            </w:r>
          </w:p>
        </w:tc>
        <w:tc>
          <w:tcPr>
            <w:tcW w:w="2126" w:type="dxa"/>
          </w:tcPr>
          <w:p w:rsidR="009101A7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10" w:history="1">
              <w:r w:rsidR="009101A7" w:rsidRPr="004B4B0F">
                <w:rPr>
                  <w:rStyle w:val="a3"/>
                </w:rPr>
                <w:t>http://iskra-orsk.ru/index.php/dokumentatsiya/samoobsledovanie</w:t>
              </w:r>
            </w:hyperlink>
            <w:r w:rsidR="009101A7">
              <w:rPr>
                <w:rStyle w:val="FontStyle20"/>
                <w:sz w:val="24"/>
                <w:szCs w:val="24"/>
              </w:rPr>
              <w:t xml:space="preserve"> </w:t>
            </w:r>
          </w:p>
          <w:p w:rsidR="00513E46" w:rsidRDefault="00513E46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Заключение по итогам анализа отчета по </w:t>
            </w:r>
            <w:proofErr w:type="spellStart"/>
            <w:r>
              <w:rPr>
                <w:rStyle w:val="FontStyle20"/>
                <w:sz w:val="24"/>
                <w:szCs w:val="24"/>
              </w:rPr>
              <w:t>самоо</w:t>
            </w:r>
            <w:r>
              <w:rPr>
                <w:rStyle w:val="FontStyle20"/>
                <w:sz w:val="24"/>
                <w:szCs w:val="24"/>
              </w:rPr>
              <w:t>б</w:t>
            </w:r>
            <w:r>
              <w:rPr>
                <w:rStyle w:val="FontStyle20"/>
                <w:sz w:val="24"/>
                <w:szCs w:val="24"/>
              </w:rPr>
              <w:t>следованию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МАУДО «ЦРТДЮ «Искра» г</w:t>
            </w:r>
            <w:proofErr w:type="gramStart"/>
            <w:r>
              <w:rPr>
                <w:rStyle w:val="FontStyle20"/>
                <w:sz w:val="24"/>
                <w:szCs w:val="24"/>
              </w:rPr>
              <w:t>.О</w:t>
            </w:r>
            <w:proofErr w:type="gramEnd"/>
            <w:r>
              <w:rPr>
                <w:rStyle w:val="FontStyle20"/>
                <w:sz w:val="24"/>
                <w:szCs w:val="24"/>
              </w:rPr>
              <w:t>рска» за 2014/15 учебный год от 17.04.2015 г.</w:t>
            </w:r>
          </w:p>
        </w:tc>
      </w:tr>
      <w:tr w:rsidR="009101A7" w:rsidTr="003D5C29">
        <w:tc>
          <w:tcPr>
            <w:tcW w:w="3369" w:type="dxa"/>
          </w:tcPr>
          <w:p w:rsidR="009101A7" w:rsidRPr="009010AC" w:rsidRDefault="00043C50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официальный сайт образов</w:t>
            </w:r>
            <w:r w:rsidRPr="009010AC">
              <w:t>а</w:t>
            </w:r>
            <w:r w:rsidRPr="009010AC">
              <w:t>тельного учреждения не с</w:t>
            </w:r>
            <w:r w:rsidRPr="009010AC">
              <w:t>о</w:t>
            </w:r>
            <w:r w:rsidRPr="009010AC">
              <w:t>держит требуемой информ</w:t>
            </w:r>
            <w:r w:rsidRPr="009010AC">
              <w:t>а</w:t>
            </w:r>
            <w:r w:rsidRPr="009010AC">
              <w:t>ции</w:t>
            </w:r>
            <w:r>
              <w:t xml:space="preserve">: </w:t>
            </w:r>
            <w:r w:rsidRPr="009010AC">
              <w:rPr>
                <w:rStyle w:val="FontStyle13"/>
                <w:sz w:val="24"/>
                <w:szCs w:val="24"/>
              </w:rPr>
              <w:t>о дате создания образ</w:t>
            </w:r>
            <w:r w:rsidRPr="009010AC">
              <w:rPr>
                <w:rStyle w:val="FontStyle13"/>
                <w:sz w:val="24"/>
                <w:szCs w:val="24"/>
              </w:rPr>
              <w:t>о</w:t>
            </w:r>
            <w:r w:rsidRPr="009010AC">
              <w:rPr>
                <w:rStyle w:val="FontStyle13"/>
                <w:sz w:val="24"/>
                <w:szCs w:val="24"/>
              </w:rPr>
              <w:t>вательной организации</w:t>
            </w:r>
            <w:r>
              <w:rPr>
                <w:rStyle w:val="FontStyle13"/>
                <w:sz w:val="24"/>
                <w:szCs w:val="24"/>
              </w:rPr>
              <w:t xml:space="preserve">; </w:t>
            </w:r>
            <w:r w:rsidRPr="009010AC">
              <w:rPr>
                <w:rStyle w:val="FontStyle13"/>
                <w:sz w:val="24"/>
                <w:szCs w:val="24"/>
              </w:rPr>
              <w:t>о формах обучения</w:t>
            </w:r>
            <w:r>
              <w:rPr>
                <w:rStyle w:val="FontStyle13"/>
                <w:sz w:val="24"/>
                <w:szCs w:val="24"/>
              </w:rPr>
              <w:t xml:space="preserve">; </w:t>
            </w:r>
            <w:r w:rsidRPr="009010AC">
              <w:rPr>
                <w:rStyle w:val="FontStyle13"/>
                <w:sz w:val="24"/>
                <w:szCs w:val="24"/>
              </w:rPr>
              <w:t>о норм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тивном сроке обучения;</w:t>
            </w:r>
            <w:r w:rsidRPr="009010AC">
              <w:rPr>
                <w:rStyle w:val="FontStyle20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о языках, на которых осущест</w:t>
            </w:r>
            <w:r w:rsidRPr="009010AC">
              <w:rPr>
                <w:rStyle w:val="FontStyle13"/>
                <w:sz w:val="24"/>
                <w:szCs w:val="24"/>
              </w:rPr>
              <w:t>в</w:t>
            </w:r>
            <w:r w:rsidRPr="009010AC">
              <w:rPr>
                <w:rStyle w:val="FontStyle13"/>
                <w:sz w:val="24"/>
                <w:szCs w:val="24"/>
              </w:rPr>
              <w:t>ляется образование (обуч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ние)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101A7" w:rsidRPr="00F2416E" w:rsidRDefault="00043C50" w:rsidP="009101A7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ч.2 ст.29 Федерального зак</w:t>
            </w:r>
            <w:r w:rsidRPr="009010AC">
              <w:t>о</w:t>
            </w:r>
            <w:r w:rsidRPr="009010AC">
              <w:t>на от 29.12.2012 № 273- ФЗ «Об образовании РФ», п.3 постановления Правительс</w:t>
            </w:r>
            <w:r w:rsidRPr="009010AC">
              <w:t>т</w:t>
            </w:r>
            <w:r w:rsidRPr="009010AC">
              <w:t>ва РФ от 10.07.2013 № 582 «Об утверждении Правил размещения на официальном сайте образовательной орг</w:t>
            </w:r>
            <w:r w:rsidRPr="009010AC">
              <w:t>а</w:t>
            </w:r>
            <w:r w:rsidRPr="009010AC">
              <w:t>низации в информационно-телекоммуникационной сети «Интернет» и обновления информации об образов</w:t>
            </w:r>
            <w:r w:rsidRPr="009010AC">
              <w:t>а</w:t>
            </w:r>
            <w:r w:rsidRPr="009010AC">
              <w:t>тельной организации»</w:t>
            </w:r>
          </w:p>
        </w:tc>
        <w:tc>
          <w:tcPr>
            <w:tcW w:w="6379" w:type="dxa"/>
          </w:tcPr>
          <w:p w:rsidR="009101A7" w:rsidRPr="00F2416E" w:rsidRDefault="00043C50" w:rsidP="00043C5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rFonts w:eastAsiaTheme="minorHAnsi"/>
                <w:sz w:val="24"/>
                <w:szCs w:val="24"/>
                <w:lang w:eastAsia="en-US"/>
              </w:rPr>
              <w:t>Н</w:t>
            </w:r>
            <w:r w:rsidRPr="00F2416E">
              <w:rPr>
                <w:rStyle w:val="FontStyle20"/>
                <w:rFonts w:eastAsiaTheme="minorHAnsi"/>
                <w:sz w:val="24"/>
                <w:szCs w:val="24"/>
                <w:lang w:eastAsia="en-US"/>
              </w:rPr>
              <w:t>а официальном сайте образовательного учреждения</w:t>
            </w:r>
            <w:r>
              <w:rPr>
                <w:rStyle w:val="FontStyle20"/>
                <w:rFonts w:eastAsiaTheme="minorHAnsi"/>
                <w:sz w:val="24"/>
                <w:szCs w:val="24"/>
                <w:lang w:eastAsia="en-US"/>
              </w:rPr>
              <w:t xml:space="preserve"> –</w:t>
            </w:r>
            <w:r w:rsidRPr="00F2416E">
              <w:rPr>
                <w:rStyle w:val="FontStyle20"/>
                <w:rFonts w:eastAsiaTheme="minorHAnsi"/>
                <w:sz w:val="24"/>
                <w:szCs w:val="24"/>
                <w:lang w:eastAsia="en-US"/>
              </w:rPr>
              <w:t xml:space="preserve"> разделы сайта «О Центре», «Образование»</w:t>
            </w:r>
            <w:r>
              <w:rPr>
                <w:rStyle w:val="FontStyle20"/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2416E">
              <w:rPr>
                <w:rStyle w:val="FontStyle20"/>
                <w:rFonts w:eastAsiaTheme="minorHAnsi"/>
                <w:sz w:val="24"/>
                <w:szCs w:val="24"/>
                <w:lang w:eastAsia="en-US"/>
              </w:rPr>
              <w:t>(вкладка «О</w:t>
            </w:r>
            <w:r w:rsidRPr="00F2416E">
              <w:rPr>
                <w:rStyle w:val="FontStyle20"/>
                <w:rFonts w:eastAsiaTheme="minorHAnsi"/>
                <w:sz w:val="24"/>
                <w:szCs w:val="24"/>
                <w:lang w:eastAsia="en-US"/>
              </w:rPr>
              <w:t>с</w:t>
            </w:r>
            <w:r w:rsidRPr="00F2416E">
              <w:rPr>
                <w:rStyle w:val="FontStyle20"/>
                <w:rFonts w:eastAsiaTheme="minorHAnsi"/>
                <w:sz w:val="24"/>
                <w:szCs w:val="24"/>
                <w:lang w:eastAsia="en-US"/>
              </w:rPr>
              <w:t>новные характеристики») размещена информация о дате создания образовательной организации, о формах обуч</w:t>
            </w:r>
            <w:r w:rsidRPr="00F2416E">
              <w:rPr>
                <w:rStyle w:val="FontStyle20"/>
                <w:rFonts w:eastAsiaTheme="minorHAnsi"/>
                <w:sz w:val="24"/>
                <w:szCs w:val="24"/>
                <w:lang w:eastAsia="en-US"/>
              </w:rPr>
              <w:t>е</w:t>
            </w:r>
            <w:r w:rsidRPr="00F2416E">
              <w:rPr>
                <w:rStyle w:val="FontStyle20"/>
                <w:rFonts w:eastAsiaTheme="minorHAnsi"/>
                <w:sz w:val="24"/>
                <w:szCs w:val="24"/>
                <w:lang w:eastAsia="en-US"/>
              </w:rPr>
              <w:t>ния; о нормативном сроке обучения, о языках, на которых осуществляется образование.</w:t>
            </w:r>
          </w:p>
        </w:tc>
        <w:tc>
          <w:tcPr>
            <w:tcW w:w="2126" w:type="dxa"/>
          </w:tcPr>
          <w:p w:rsidR="00043C50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11" w:history="1">
              <w:r w:rsidR="00043C50" w:rsidRPr="004B4B0F">
                <w:rPr>
                  <w:rStyle w:val="a3"/>
                </w:rPr>
                <w:t>http://iskra-orsk.ru/</w:t>
              </w:r>
            </w:hyperlink>
            <w:r w:rsidR="00043C50">
              <w:rPr>
                <w:rStyle w:val="FontStyle20"/>
                <w:sz w:val="24"/>
                <w:szCs w:val="24"/>
              </w:rPr>
              <w:t xml:space="preserve"> </w:t>
            </w:r>
          </w:p>
          <w:p w:rsidR="009101A7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12" w:history="1">
              <w:r w:rsidR="00043C50" w:rsidRPr="004B4B0F">
                <w:rPr>
                  <w:rStyle w:val="a3"/>
                </w:rPr>
                <w:t>http://iskra-orsk.ru/index.php/obrazovanie/osnovnye-kharakteristiki</w:t>
              </w:r>
            </w:hyperlink>
            <w:r w:rsidR="00043C50">
              <w:rPr>
                <w:rStyle w:val="FontStyle20"/>
                <w:sz w:val="24"/>
                <w:szCs w:val="24"/>
              </w:rPr>
              <w:t xml:space="preserve"> </w:t>
            </w:r>
          </w:p>
        </w:tc>
      </w:tr>
      <w:tr w:rsidR="009600ED" w:rsidTr="003D5C29">
        <w:tc>
          <w:tcPr>
            <w:tcW w:w="3369" w:type="dxa"/>
          </w:tcPr>
          <w:p w:rsidR="009600ED" w:rsidRPr="009010AC" w:rsidRDefault="009600ED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r w:rsidRPr="009010AC">
              <w:t>официальный сайт образов</w:t>
            </w:r>
            <w:r w:rsidRPr="009010AC">
              <w:t>а</w:t>
            </w:r>
            <w:r w:rsidRPr="009010AC">
              <w:t>тельного учреждения не с</w:t>
            </w:r>
            <w:r w:rsidRPr="009010AC">
              <w:t>о</w:t>
            </w:r>
            <w:r w:rsidRPr="009010AC">
              <w:t>держит требуемой информ</w:t>
            </w:r>
            <w:r w:rsidRPr="009010AC">
              <w:t>а</w:t>
            </w:r>
            <w:r w:rsidRPr="009010AC">
              <w:t>ции</w:t>
            </w:r>
            <w:r w:rsidRPr="009010AC">
              <w:rPr>
                <w:rStyle w:val="FontStyle13"/>
                <w:sz w:val="24"/>
                <w:szCs w:val="24"/>
              </w:rPr>
              <w:t xml:space="preserve"> об аннотации к рабочим программам дисциплин (по каждой дисцип</w:t>
            </w:r>
            <w:r w:rsidRPr="009010AC">
              <w:rPr>
                <w:rStyle w:val="FontStyle13"/>
                <w:sz w:val="24"/>
                <w:szCs w:val="24"/>
              </w:rPr>
              <w:softHyphen/>
              <w:t>лине в составе образовательной программы) с приложением их копий (при наличии)</w:t>
            </w:r>
          </w:p>
        </w:tc>
        <w:tc>
          <w:tcPr>
            <w:tcW w:w="3260" w:type="dxa"/>
          </w:tcPr>
          <w:p w:rsidR="009600ED" w:rsidRPr="00F2416E" w:rsidRDefault="009600ED" w:rsidP="0022736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ч.2 ст.29 Федерального зак</w:t>
            </w:r>
            <w:r w:rsidRPr="009010AC">
              <w:t>о</w:t>
            </w:r>
            <w:r w:rsidRPr="009010AC">
              <w:t>на от 29.12.2012 № 273- ФЗ «Об образовании РФ», п.3 постановления Правительс</w:t>
            </w:r>
            <w:r w:rsidRPr="009010AC">
              <w:t>т</w:t>
            </w:r>
            <w:r w:rsidRPr="009010AC">
              <w:t>ва РФ от 10.07.2013 № 582 «Об утверждении Правил размещения на официальном сайте образовательной орг</w:t>
            </w:r>
            <w:r w:rsidRPr="009010AC">
              <w:t>а</w:t>
            </w:r>
            <w:r w:rsidRPr="009010AC">
              <w:t>низации в информационно-телекоммуникационной сети «Интернет» и обновления информации об образов</w:t>
            </w:r>
            <w:r w:rsidRPr="009010AC">
              <w:t>а</w:t>
            </w:r>
            <w:r w:rsidRPr="009010AC">
              <w:t>тельной организации»</w:t>
            </w:r>
          </w:p>
        </w:tc>
        <w:tc>
          <w:tcPr>
            <w:tcW w:w="6379" w:type="dxa"/>
          </w:tcPr>
          <w:p w:rsidR="009600ED" w:rsidRDefault="009600ED" w:rsidP="00043C5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rFonts w:eastAsiaTheme="minorHAnsi"/>
                <w:sz w:val="24"/>
                <w:szCs w:val="24"/>
                <w:lang w:eastAsia="en-US"/>
              </w:rPr>
            </w:pPr>
            <w:r w:rsidRPr="00F2416E">
              <w:rPr>
                <w:rStyle w:val="FontStyle13"/>
                <w:sz w:val="24"/>
                <w:szCs w:val="24"/>
              </w:rPr>
              <w:t>В разделе «Образование» вкладка «Программное обеспеч</w:t>
            </w:r>
            <w:r w:rsidRPr="00F2416E">
              <w:rPr>
                <w:rStyle w:val="FontStyle13"/>
                <w:sz w:val="24"/>
                <w:szCs w:val="24"/>
              </w:rPr>
              <w:t>е</w:t>
            </w:r>
            <w:r w:rsidRPr="00F2416E">
              <w:rPr>
                <w:rStyle w:val="FontStyle13"/>
                <w:sz w:val="24"/>
                <w:szCs w:val="24"/>
              </w:rPr>
              <w:t xml:space="preserve">ние» представлена  </w:t>
            </w:r>
            <w:hyperlink r:id="rId13" w:history="1">
              <w:r w:rsidRPr="00F2416E">
                <w:rPr>
                  <w:rStyle w:val="FontStyle13"/>
                  <w:sz w:val="24"/>
                  <w:szCs w:val="24"/>
                </w:rPr>
                <w:t>краткая аннотация образовательных программ, реализуемых в 2014-15 учебном году</w:t>
              </w:r>
            </w:hyperlink>
          </w:p>
        </w:tc>
        <w:tc>
          <w:tcPr>
            <w:tcW w:w="2126" w:type="dxa"/>
          </w:tcPr>
          <w:p w:rsidR="009600ED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14" w:history="1">
              <w:r w:rsidR="009600ED" w:rsidRPr="004B4B0F">
                <w:rPr>
                  <w:rStyle w:val="a3"/>
                </w:rPr>
                <w:t>http://iskra-orsk.ru/index.php/obrazovanie/programmnoe-obespechenie</w:t>
              </w:r>
            </w:hyperlink>
            <w:r w:rsidR="009600ED">
              <w:rPr>
                <w:rStyle w:val="FontStyle20"/>
                <w:sz w:val="24"/>
                <w:szCs w:val="24"/>
              </w:rPr>
              <w:t xml:space="preserve"> </w:t>
            </w:r>
          </w:p>
        </w:tc>
      </w:tr>
      <w:tr w:rsidR="009600ED" w:rsidTr="003D5C29">
        <w:tc>
          <w:tcPr>
            <w:tcW w:w="3369" w:type="dxa"/>
          </w:tcPr>
          <w:p w:rsidR="009600ED" w:rsidRPr="009010AC" w:rsidRDefault="009600ED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r w:rsidRPr="009010AC">
              <w:t>официальный сайт образов</w:t>
            </w:r>
            <w:r w:rsidRPr="009010AC">
              <w:t>а</w:t>
            </w:r>
            <w:r w:rsidRPr="009010AC">
              <w:t>тельного учреждения не с</w:t>
            </w:r>
            <w:r w:rsidRPr="009010AC">
              <w:t>о</w:t>
            </w:r>
            <w:r w:rsidRPr="009010AC">
              <w:t>держит требуемой информ</w:t>
            </w:r>
            <w:r w:rsidRPr="009010AC">
              <w:t>а</w:t>
            </w:r>
            <w:r w:rsidRPr="009010AC">
              <w:t>ции</w:t>
            </w:r>
            <w: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о календарном учебном графике с приложением его копии</w:t>
            </w:r>
          </w:p>
        </w:tc>
        <w:tc>
          <w:tcPr>
            <w:tcW w:w="3260" w:type="dxa"/>
          </w:tcPr>
          <w:p w:rsidR="009600ED" w:rsidRPr="00F2416E" w:rsidRDefault="009600ED" w:rsidP="0022736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ч.2 ст.29 Федерального зак</w:t>
            </w:r>
            <w:r w:rsidRPr="009010AC">
              <w:t>о</w:t>
            </w:r>
            <w:r w:rsidRPr="009010AC">
              <w:t>на от 29.12.2012 № 273- ФЗ «Об образовании РФ», п.3 постановления Правительс</w:t>
            </w:r>
            <w:r w:rsidRPr="009010AC">
              <w:t>т</w:t>
            </w:r>
            <w:r w:rsidRPr="009010AC">
              <w:t>ва РФ от 10.07.2013 № 582 «Об утверждении Правил размещения на официальном сайте образовательной орг</w:t>
            </w:r>
            <w:r w:rsidRPr="009010AC">
              <w:t>а</w:t>
            </w:r>
            <w:r w:rsidRPr="009010AC">
              <w:t>низации в информационно-телекоммуникационной сети «Интернет» и обновления информации об образов</w:t>
            </w:r>
            <w:r w:rsidRPr="009010AC">
              <w:t>а</w:t>
            </w:r>
            <w:r w:rsidRPr="009010AC">
              <w:t>тельной организации»</w:t>
            </w:r>
          </w:p>
        </w:tc>
        <w:tc>
          <w:tcPr>
            <w:tcW w:w="6379" w:type="dxa"/>
          </w:tcPr>
          <w:p w:rsidR="009600ED" w:rsidRPr="00F2416E" w:rsidRDefault="007B2044" w:rsidP="00043C5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7B2044">
              <w:rPr>
                <w:rStyle w:val="FontStyle13"/>
                <w:sz w:val="24"/>
                <w:szCs w:val="24"/>
              </w:rPr>
              <w:t>Календарный учебный график представлен на сайте во вкладке «Локальные акты» в разделе «Локальные акты, регламентирующие права участников образовательного процесса: администрации и родителей, администрации и учащихся».</w:t>
            </w:r>
          </w:p>
        </w:tc>
        <w:tc>
          <w:tcPr>
            <w:tcW w:w="2126" w:type="dxa"/>
          </w:tcPr>
          <w:p w:rsidR="009600ED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15" w:history="1">
              <w:r w:rsidR="007B2044" w:rsidRPr="004B4B0F">
                <w:rPr>
                  <w:rStyle w:val="a3"/>
                </w:rPr>
                <w:t>http://iskra-orsk.ru/images/LocalnieActi/admin%20roditeley%20i%20ych/14.docx</w:t>
              </w:r>
            </w:hyperlink>
            <w:r w:rsidR="007B2044">
              <w:rPr>
                <w:rStyle w:val="FontStyle20"/>
                <w:sz w:val="24"/>
                <w:szCs w:val="24"/>
              </w:rPr>
              <w:t xml:space="preserve"> </w:t>
            </w:r>
          </w:p>
          <w:p w:rsidR="006D324B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16" w:history="1">
              <w:r w:rsidR="006D324B" w:rsidRPr="004B4B0F">
                <w:rPr>
                  <w:rStyle w:val="a3"/>
                </w:rPr>
                <w:t>http://iskra-orsk.ru/images/ObrazDeyat/kalendarny_grafik_raboty_uchrezhdeni.docx</w:t>
              </w:r>
            </w:hyperlink>
            <w:r w:rsidR="006D324B">
              <w:rPr>
                <w:rStyle w:val="FontStyle20"/>
                <w:sz w:val="24"/>
                <w:szCs w:val="24"/>
              </w:rPr>
              <w:t xml:space="preserve"> </w:t>
            </w:r>
          </w:p>
        </w:tc>
      </w:tr>
      <w:tr w:rsidR="006D324B" w:rsidTr="003D5C29">
        <w:tc>
          <w:tcPr>
            <w:tcW w:w="3369" w:type="dxa"/>
          </w:tcPr>
          <w:p w:rsidR="006D324B" w:rsidRPr="009010AC" w:rsidRDefault="006D324B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r w:rsidRPr="009010AC">
              <w:t>официальный сайт образов</w:t>
            </w:r>
            <w:r w:rsidRPr="009010AC">
              <w:t>а</w:t>
            </w:r>
            <w:r w:rsidRPr="009010AC">
              <w:t>тельного учреждения не с</w:t>
            </w:r>
            <w:r w:rsidRPr="009010AC">
              <w:t>о</w:t>
            </w:r>
            <w:r w:rsidRPr="009010AC">
              <w:t>держит требуемой информ</w:t>
            </w:r>
            <w:r w:rsidRPr="009010AC">
              <w:t>а</w:t>
            </w:r>
            <w:r w:rsidRPr="009010AC">
              <w:t>ции</w:t>
            </w:r>
            <w:r>
              <w:t xml:space="preserve"> о </w:t>
            </w:r>
            <w:r w:rsidRPr="009010AC">
              <w:rPr>
                <w:rStyle w:val="FontStyle13"/>
                <w:sz w:val="24"/>
                <w:szCs w:val="24"/>
              </w:rPr>
              <w:t>методических и об иных документах, разработанных образователь</w:t>
            </w:r>
            <w:r w:rsidRPr="009010AC">
              <w:rPr>
                <w:rStyle w:val="FontStyle13"/>
                <w:sz w:val="24"/>
                <w:szCs w:val="24"/>
              </w:rPr>
              <w:softHyphen/>
              <w:t>ной организац</w:t>
            </w:r>
            <w:r w:rsidRPr="009010AC">
              <w:rPr>
                <w:rStyle w:val="FontStyle13"/>
                <w:sz w:val="24"/>
                <w:szCs w:val="24"/>
              </w:rPr>
              <w:t>и</w:t>
            </w:r>
            <w:r w:rsidRPr="009010AC">
              <w:rPr>
                <w:rStyle w:val="FontStyle13"/>
                <w:sz w:val="24"/>
                <w:szCs w:val="24"/>
              </w:rPr>
              <w:t>ей для обеспечения образов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тельного процесса</w:t>
            </w:r>
          </w:p>
        </w:tc>
        <w:tc>
          <w:tcPr>
            <w:tcW w:w="3260" w:type="dxa"/>
          </w:tcPr>
          <w:p w:rsidR="006D324B" w:rsidRPr="00F2416E" w:rsidRDefault="006D324B" w:rsidP="0022736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ч.2 ст.29 Федерального зак</w:t>
            </w:r>
            <w:r w:rsidRPr="009010AC">
              <w:t>о</w:t>
            </w:r>
            <w:r w:rsidRPr="009010AC">
              <w:t>на от 29.12.2012 № 273- ФЗ «Об образовании РФ», п.3 постановления Правительс</w:t>
            </w:r>
            <w:r w:rsidRPr="009010AC">
              <w:t>т</w:t>
            </w:r>
            <w:r w:rsidRPr="009010AC">
              <w:t>ва РФ от 10.07.2013 № 582 «Об утверждении Правил размещения на официальном сайте образовательной орг</w:t>
            </w:r>
            <w:r w:rsidRPr="009010AC">
              <w:t>а</w:t>
            </w:r>
            <w:r w:rsidRPr="009010AC">
              <w:t>низации в информационно-телекоммуникационной сети «Интернет» и обновления информации об образов</w:t>
            </w:r>
            <w:r w:rsidRPr="009010AC">
              <w:t>а</w:t>
            </w:r>
            <w:r w:rsidRPr="009010AC">
              <w:t>тельной организации»</w:t>
            </w:r>
          </w:p>
        </w:tc>
        <w:tc>
          <w:tcPr>
            <w:tcW w:w="6379" w:type="dxa"/>
          </w:tcPr>
          <w:p w:rsidR="006D324B" w:rsidRPr="007B2044" w:rsidRDefault="006D324B" w:rsidP="00043C5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В разделе «Образование» представлено методическое обеспечение образовательного процесса «Центра развития творчества детей и юношества «Искра» г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.О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рска» на 2010-2015 </w:t>
            </w:r>
            <w:proofErr w:type="spellStart"/>
            <w:r w:rsidRPr="00F2416E">
              <w:rPr>
                <w:rStyle w:val="FontStyle13"/>
                <w:sz w:val="24"/>
                <w:szCs w:val="24"/>
              </w:rPr>
              <w:t>уч.год</w:t>
            </w:r>
            <w:proofErr w:type="spellEnd"/>
            <w:r w:rsidRPr="00F2416E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D324B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17" w:history="1">
              <w:r w:rsidR="003A29E8" w:rsidRPr="004B4B0F">
                <w:rPr>
                  <w:rStyle w:val="a3"/>
                </w:rPr>
                <w:t>http://iskra-orsk.ru/index.php/obrazovanie/metodicheskoe-obespechenie</w:t>
              </w:r>
            </w:hyperlink>
            <w:r w:rsidR="003A29E8">
              <w:rPr>
                <w:rStyle w:val="FontStyle20"/>
                <w:sz w:val="24"/>
                <w:szCs w:val="24"/>
              </w:rPr>
              <w:t xml:space="preserve"> </w:t>
            </w:r>
          </w:p>
        </w:tc>
      </w:tr>
      <w:tr w:rsidR="003A29E8" w:rsidTr="003D5C29">
        <w:tc>
          <w:tcPr>
            <w:tcW w:w="3369" w:type="dxa"/>
          </w:tcPr>
          <w:p w:rsidR="003A29E8" w:rsidRPr="009010AC" w:rsidRDefault="003A29E8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r w:rsidRPr="009010AC">
              <w:t>официальный сайт образов</w:t>
            </w:r>
            <w:r w:rsidRPr="009010AC">
              <w:t>а</w:t>
            </w:r>
            <w:r w:rsidRPr="009010AC">
              <w:t>тельного учреждения не с</w:t>
            </w:r>
            <w:r w:rsidRPr="009010AC">
              <w:t>о</w:t>
            </w:r>
            <w:r w:rsidRPr="009010AC">
              <w:t>держит требуемой информ</w:t>
            </w:r>
            <w:r w:rsidRPr="009010AC">
              <w:t>а</w:t>
            </w:r>
            <w:r w:rsidRPr="009010AC">
              <w:t>ции</w:t>
            </w:r>
            <w:r>
              <w:t xml:space="preserve"> о</w:t>
            </w:r>
            <w:r w:rsidRPr="009010AC">
              <w:rPr>
                <w:rStyle w:val="FontStyle20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федеральных госуда</w:t>
            </w:r>
            <w:r w:rsidRPr="009010AC">
              <w:rPr>
                <w:rStyle w:val="FontStyle13"/>
                <w:sz w:val="24"/>
                <w:szCs w:val="24"/>
              </w:rPr>
              <w:t>р</w:t>
            </w:r>
            <w:r w:rsidRPr="009010AC">
              <w:rPr>
                <w:rStyle w:val="FontStyle13"/>
                <w:sz w:val="24"/>
                <w:szCs w:val="24"/>
              </w:rPr>
              <w:t>ственных образовательных стандартах и об образовател</w:t>
            </w:r>
            <w:r w:rsidRPr="009010AC">
              <w:rPr>
                <w:rStyle w:val="FontStyle13"/>
                <w:sz w:val="24"/>
                <w:szCs w:val="24"/>
              </w:rPr>
              <w:t>ь</w:t>
            </w:r>
            <w:r w:rsidRPr="009010AC">
              <w:rPr>
                <w:rStyle w:val="FontStyle13"/>
                <w:sz w:val="24"/>
                <w:szCs w:val="24"/>
              </w:rPr>
              <w:t>ных стандартах с приложен</w:t>
            </w:r>
            <w:r w:rsidRPr="009010AC">
              <w:rPr>
                <w:rStyle w:val="FontStyle13"/>
                <w:sz w:val="24"/>
                <w:szCs w:val="24"/>
              </w:rPr>
              <w:t>и</w:t>
            </w:r>
            <w:r w:rsidRPr="009010AC">
              <w:rPr>
                <w:rStyle w:val="FontStyle13"/>
                <w:sz w:val="24"/>
                <w:szCs w:val="24"/>
              </w:rPr>
              <w:t>ем их копий (при наличии)</w:t>
            </w:r>
          </w:p>
        </w:tc>
        <w:tc>
          <w:tcPr>
            <w:tcW w:w="3260" w:type="dxa"/>
          </w:tcPr>
          <w:p w:rsidR="003A29E8" w:rsidRPr="00F2416E" w:rsidRDefault="003A29E8" w:rsidP="0022736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ч.2 ст.29 Федерального зак</w:t>
            </w:r>
            <w:r w:rsidRPr="009010AC">
              <w:t>о</w:t>
            </w:r>
            <w:r w:rsidRPr="009010AC">
              <w:t>на от 29.12.2012 № 273- ФЗ «Об образовании РФ», п.3 постановления Правительс</w:t>
            </w:r>
            <w:r w:rsidRPr="009010AC">
              <w:t>т</w:t>
            </w:r>
            <w:r w:rsidRPr="009010AC">
              <w:t>ва РФ от 10.07.2013 № 582 «Об утверждении Правил размещения на официальном сайте образовательной орг</w:t>
            </w:r>
            <w:r w:rsidRPr="009010AC">
              <w:t>а</w:t>
            </w:r>
            <w:r w:rsidRPr="009010AC">
              <w:t>низации в информационно-телекоммуникационной сети «Интернет» и обновления информации об образов</w:t>
            </w:r>
            <w:r w:rsidRPr="009010AC">
              <w:t>а</w:t>
            </w:r>
            <w:r w:rsidRPr="009010AC">
              <w:t>тельной организации»</w:t>
            </w:r>
          </w:p>
        </w:tc>
        <w:tc>
          <w:tcPr>
            <w:tcW w:w="6379" w:type="dxa"/>
          </w:tcPr>
          <w:p w:rsidR="003A29E8" w:rsidRPr="00F2416E" w:rsidRDefault="00D75C46" w:rsidP="00043C5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В дополнительном образовании отсутствуют </w:t>
            </w:r>
            <w:r w:rsidR="006535D6">
              <w:rPr>
                <w:rStyle w:val="FontStyle13"/>
                <w:sz w:val="24"/>
                <w:szCs w:val="24"/>
              </w:rPr>
              <w:t>федеральные государственные образовательные стандарты.</w:t>
            </w:r>
          </w:p>
        </w:tc>
        <w:tc>
          <w:tcPr>
            <w:tcW w:w="2126" w:type="dxa"/>
          </w:tcPr>
          <w:p w:rsidR="003A29E8" w:rsidRDefault="003A29E8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3A29E8" w:rsidTr="003D5C29">
        <w:tc>
          <w:tcPr>
            <w:tcW w:w="3369" w:type="dxa"/>
          </w:tcPr>
          <w:p w:rsidR="003A29E8" w:rsidRPr="009010AC" w:rsidRDefault="003A29E8" w:rsidP="003A29E8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proofErr w:type="gramStart"/>
            <w:r w:rsidRPr="009010AC">
              <w:t>официальный сайт образов</w:t>
            </w:r>
            <w:r w:rsidRPr="009010AC">
              <w:t>а</w:t>
            </w:r>
            <w:r w:rsidRPr="009010AC">
              <w:t>тельного учреждения не с</w:t>
            </w:r>
            <w:r w:rsidRPr="009010AC">
              <w:t>о</w:t>
            </w:r>
            <w:r w:rsidRPr="009010AC">
              <w:t>держит требуемой информ</w:t>
            </w:r>
            <w:r w:rsidRPr="009010AC">
              <w:t>а</w:t>
            </w:r>
            <w:r w:rsidRPr="009010AC">
              <w:t>ции</w:t>
            </w:r>
            <w:r>
              <w:t xml:space="preserve"> о</w:t>
            </w:r>
            <w:r w:rsidRPr="00A8482C">
              <w:rPr>
                <w:rStyle w:val="FontStyle13"/>
                <w:sz w:val="24"/>
                <w:szCs w:val="24"/>
              </w:rPr>
              <w:t xml:space="preserve"> руководителе образов</w:t>
            </w:r>
            <w:r w:rsidRPr="00A8482C">
              <w:rPr>
                <w:rStyle w:val="FontStyle13"/>
                <w:sz w:val="24"/>
                <w:szCs w:val="24"/>
              </w:rPr>
              <w:t>а</w:t>
            </w:r>
            <w:r w:rsidRPr="00A8482C">
              <w:rPr>
                <w:rStyle w:val="FontStyle13"/>
                <w:sz w:val="24"/>
                <w:szCs w:val="24"/>
              </w:rPr>
              <w:t>тельной организации, его з</w:t>
            </w:r>
            <w:r w:rsidRPr="00A8482C">
              <w:rPr>
                <w:rStyle w:val="FontStyle13"/>
                <w:sz w:val="24"/>
                <w:szCs w:val="24"/>
              </w:rPr>
              <w:t>а</w:t>
            </w:r>
            <w:r w:rsidRPr="00A8482C">
              <w:rPr>
                <w:rStyle w:val="FontStyle13"/>
                <w:sz w:val="24"/>
                <w:szCs w:val="24"/>
              </w:rPr>
              <w:t>местителях, ру</w:t>
            </w:r>
            <w:r w:rsidRPr="00A8482C">
              <w:rPr>
                <w:rStyle w:val="FontStyle13"/>
                <w:sz w:val="24"/>
                <w:szCs w:val="24"/>
              </w:rPr>
              <w:softHyphen/>
              <w:t>ководителях филиалов образовательной организации (при их нал</w:t>
            </w:r>
            <w:r w:rsidRPr="00A8482C">
              <w:rPr>
                <w:rStyle w:val="FontStyle13"/>
                <w:sz w:val="24"/>
                <w:szCs w:val="24"/>
              </w:rPr>
              <w:t>и</w:t>
            </w:r>
            <w:r w:rsidRPr="00A8482C">
              <w:rPr>
                <w:rStyle w:val="FontStyle13"/>
                <w:sz w:val="24"/>
                <w:szCs w:val="24"/>
              </w:rPr>
              <w:t>чии), в том числе: фамилия, имя, отчество (при наличии) руководителя, его заместите</w:t>
            </w:r>
            <w:r w:rsidRPr="00A8482C">
              <w:rPr>
                <w:rStyle w:val="FontStyle13"/>
                <w:sz w:val="24"/>
                <w:szCs w:val="24"/>
              </w:rPr>
              <w:softHyphen/>
              <w:t>лей; должность руководителя, его заместителей; контактные телефоны; адрес электронной почты</w:t>
            </w:r>
            <w:proofErr w:type="gramEnd"/>
          </w:p>
        </w:tc>
        <w:tc>
          <w:tcPr>
            <w:tcW w:w="3260" w:type="dxa"/>
          </w:tcPr>
          <w:p w:rsidR="003A29E8" w:rsidRPr="00F2416E" w:rsidRDefault="003A29E8" w:rsidP="0022736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ч.2 ст.29 Федерального зак</w:t>
            </w:r>
            <w:r w:rsidRPr="009010AC">
              <w:t>о</w:t>
            </w:r>
            <w:r w:rsidRPr="009010AC">
              <w:t>на от 29.12.2012 № 273- ФЗ «Об образовании РФ», п.3 постановления Правительс</w:t>
            </w:r>
            <w:r w:rsidRPr="009010AC">
              <w:t>т</w:t>
            </w:r>
            <w:r w:rsidRPr="009010AC">
              <w:t>ва РФ от 10.07.2013 № 582 «Об утверждении Правил размещения на официальном сайте образовательной орг</w:t>
            </w:r>
            <w:r w:rsidRPr="009010AC">
              <w:t>а</w:t>
            </w:r>
            <w:r w:rsidRPr="009010AC">
              <w:t>низации в информационно-телекоммуникационной сети «Интернет» и обновления информации об образов</w:t>
            </w:r>
            <w:r w:rsidRPr="009010AC">
              <w:t>а</w:t>
            </w:r>
            <w:r w:rsidRPr="009010AC">
              <w:t>тельной организации»</w:t>
            </w:r>
          </w:p>
        </w:tc>
        <w:tc>
          <w:tcPr>
            <w:tcW w:w="6379" w:type="dxa"/>
          </w:tcPr>
          <w:p w:rsidR="003A29E8" w:rsidRDefault="003A29E8" w:rsidP="003A29E8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34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 разделе «Основные сведения» - вкладка «Администр</w:t>
            </w:r>
            <w:r>
              <w:rPr>
                <w:rStyle w:val="FontStyle13"/>
                <w:sz w:val="24"/>
                <w:szCs w:val="24"/>
              </w:rPr>
              <w:t>а</w:t>
            </w:r>
            <w:r>
              <w:rPr>
                <w:rStyle w:val="FontStyle13"/>
                <w:sz w:val="24"/>
                <w:szCs w:val="24"/>
              </w:rPr>
              <w:t>ция» на сайте представлена информация:</w:t>
            </w:r>
          </w:p>
          <w:p w:rsidR="003A29E8" w:rsidRPr="00F2416E" w:rsidRDefault="003A29E8" w:rsidP="003A29E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59"/>
                <w:tab w:val="left" w:pos="902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о руководителе образовательной ор</w:t>
            </w:r>
            <w:r>
              <w:rPr>
                <w:rStyle w:val="FontStyle13"/>
                <w:sz w:val="24"/>
                <w:szCs w:val="24"/>
              </w:rPr>
              <w:t>ганизации, его заме</w:t>
            </w:r>
            <w:r>
              <w:rPr>
                <w:rStyle w:val="FontStyle13"/>
                <w:sz w:val="24"/>
                <w:szCs w:val="24"/>
              </w:rPr>
              <w:t>с</w:t>
            </w:r>
            <w:r>
              <w:rPr>
                <w:rStyle w:val="FontStyle13"/>
                <w:sz w:val="24"/>
                <w:szCs w:val="24"/>
              </w:rPr>
              <w:t>тителях, ру</w:t>
            </w:r>
            <w:r w:rsidRPr="00F2416E">
              <w:rPr>
                <w:rStyle w:val="FontStyle13"/>
                <w:sz w:val="24"/>
                <w:szCs w:val="24"/>
              </w:rPr>
              <w:t>ководителях филиалов образовательной орган</w:t>
            </w:r>
            <w:r w:rsidRPr="00F2416E">
              <w:rPr>
                <w:rStyle w:val="FontStyle13"/>
                <w:sz w:val="24"/>
                <w:szCs w:val="24"/>
              </w:rPr>
              <w:t>и</w:t>
            </w:r>
            <w:r w:rsidRPr="00F2416E">
              <w:rPr>
                <w:rStyle w:val="FontStyle13"/>
                <w:sz w:val="24"/>
                <w:szCs w:val="24"/>
              </w:rPr>
              <w:t>зации, в том числе:</w:t>
            </w:r>
          </w:p>
          <w:p w:rsidR="003A29E8" w:rsidRPr="00F2416E" w:rsidRDefault="003A29E8" w:rsidP="003A29E8">
            <w:pPr>
              <w:pStyle w:val="Style3"/>
              <w:widowControl/>
              <w:numPr>
                <w:ilvl w:val="0"/>
                <w:numId w:val="3"/>
              </w:numPr>
              <w:tabs>
                <w:tab w:val="left" w:pos="459"/>
                <w:tab w:val="left" w:pos="902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фамилия, имя, отчес</w:t>
            </w:r>
            <w:r>
              <w:rPr>
                <w:rStyle w:val="FontStyle13"/>
                <w:sz w:val="24"/>
                <w:szCs w:val="24"/>
              </w:rPr>
              <w:t>тво руководителя, его заместите</w:t>
            </w:r>
            <w:r w:rsidRPr="00F2416E">
              <w:rPr>
                <w:rStyle w:val="FontStyle13"/>
                <w:sz w:val="24"/>
                <w:szCs w:val="24"/>
              </w:rPr>
              <w:t>лей;</w:t>
            </w:r>
          </w:p>
          <w:p w:rsidR="003A29E8" w:rsidRPr="00F2416E" w:rsidRDefault="003A29E8" w:rsidP="003A29E8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459"/>
                <w:tab w:val="left" w:pos="902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должность руководителя, его заместителей;</w:t>
            </w:r>
          </w:p>
          <w:p w:rsidR="003A29E8" w:rsidRPr="00F2416E" w:rsidRDefault="003A29E8" w:rsidP="003A29E8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459"/>
                <w:tab w:val="left" w:pos="902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контактные телефоны;</w:t>
            </w:r>
          </w:p>
          <w:p w:rsidR="003A29E8" w:rsidRPr="00F2416E" w:rsidRDefault="003A29E8" w:rsidP="003A29E8">
            <w:pPr>
              <w:pStyle w:val="Style3"/>
              <w:widowControl/>
              <w:numPr>
                <w:ilvl w:val="0"/>
                <w:numId w:val="4"/>
              </w:numPr>
              <w:tabs>
                <w:tab w:val="left" w:pos="459"/>
                <w:tab w:val="left" w:pos="902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адрес электронной почты.</w:t>
            </w:r>
          </w:p>
        </w:tc>
        <w:tc>
          <w:tcPr>
            <w:tcW w:w="2126" w:type="dxa"/>
          </w:tcPr>
          <w:p w:rsidR="003A29E8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18" w:history="1">
              <w:r w:rsidR="003A29E8" w:rsidRPr="004B4B0F">
                <w:rPr>
                  <w:rStyle w:val="a3"/>
                </w:rPr>
                <w:t>http://iskra-orsk.ru/index.php/osnovnye-svedeniya/1administratsiya</w:t>
              </w:r>
            </w:hyperlink>
            <w:r w:rsidR="003A29E8">
              <w:rPr>
                <w:rStyle w:val="FontStyle20"/>
                <w:sz w:val="24"/>
                <w:szCs w:val="24"/>
              </w:rPr>
              <w:t xml:space="preserve"> </w:t>
            </w:r>
          </w:p>
        </w:tc>
      </w:tr>
      <w:tr w:rsidR="002149D9" w:rsidTr="003D5C29">
        <w:tc>
          <w:tcPr>
            <w:tcW w:w="3369" w:type="dxa"/>
          </w:tcPr>
          <w:p w:rsidR="002149D9" w:rsidRPr="009010AC" w:rsidRDefault="002149D9" w:rsidP="002149D9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proofErr w:type="gramStart"/>
            <w:r w:rsidRPr="009010AC">
              <w:t>официальный сайт образов</w:t>
            </w:r>
            <w:r w:rsidRPr="009010AC">
              <w:t>а</w:t>
            </w:r>
            <w:r w:rsidRPr="009010AC">
              <w:t>тельного учреждения не с</w:t>
            </w:r>
            <w:r w:rsidRPr="009010AC">
              <w:t>о</w:t>
            </w:r>
            <w:r w:rsidRPr="009010AC">
              <w:t>держит требуемой информ</w:t>
            </w:r>
            <w:r w:rsidRPr="009010AC">
              <w:t>а</w:t>
            </w:r>
            <w:r w:rsidRPr="009010AC">
              <w:t>ции</w:t>
            </w:r>
            <w: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о персональном составе педагогических работников с указанием уровня образов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ния, квалификации и опыта работы, в том числе: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фамилия, имя, отчество (при наличии) работника;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занимаемая дол</w:t>
            </w:r>
            <w:r w:rsidRPr="009010AC">
              <w:rPr>
                <w:rStyle w:val="FontStyle13"/>
                <w:sz w:val="24"/>
                <w:szCs w:val="24"/>
              </w:rPr>
              <w:t>ж</w:t>
            </w:r>
            <w:r w:rsidRPr="009010AC">
              <w:rPr>
                <w:rStyle w:val="FontStyle13"/>
                <w:sz w:val="24"/>
                <w:szCs w:val="24"/>
              </w:rPr>
              <w:t>ность (должности);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наимен</w:t>
            </w:r>
            <w:r w:rsidRPr="009010AC">
              <w:rPr>
                <w:rStyle w:val="FontStyle13"/>
                <w:sz w:val="24"/>
                <w:szCs w:val="24"/>
              </w:rPr>
              <w:t>о</w:t>
            </w:r>
            <w:r w:rsidRPr="009010AC">
              <w:rPr>
                <w:rStyle w:val="FontStyle13"/>
                <w:sz w:val="24"/>
                <w:szCs w:val="24"/>
              </w:rPr>
              <w:t>вание направления подгото</w:t>
            </w:r>
            <w:r w:rsidRPr="009010AC">
              <w:rPr>
                <w:rStyle w:val="FontStyle13"/>
                <w:sz w:val="24"/>
                <w:szCs w:val="24"/>
              </w:rPr>
              <w:t>в</w:t>
            </w:r>
            <w:r w:rsidRPr="009010AC">
              <w:rPr>
                <w:rStyle w:val="FontStyle13"/>
                <w:sz w:val="24"/>
                <w:szCs w:val="24"/>
              </w:rPr>
              <w:t>ки и (или) специальности;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данные о повышении квал</w:t>
            </w:r>
            <w:r w:rsidRPr="009010AC">
              <w:rPr>
                <w:rStyle w:val="FontStyle13"/>
                <w:sz w:val="24"/>
                <w:szCs w:val="24"/>
              </w:rPr>
              <w:t>и</w:t>
            </w:r>
            <w:r w:rsidRPr="009010AC">
              <w:rPr>
                <w:rStyle w:val="FontStyle13"/>
                <w:sz w:val="24"/>
                <w:szCs w:val="24"/>
              </w:rPr>
              <w:t>фикации и (или) професси</w:t>
            </w:r>
            <w:r w:rsidRPr="009010AC">
              <w:rPr>
                <w:rStyle w:val="FontStyle13"/>
                <w:sz w:val="24"/>
                <w:szCs w:val="24"/>
              </w:rPr>
              <w:t>о</w:t>
            </w:r>
            <w:r w:rsidRPr="009010AC">
              <w:rPr>
                <w:rStyle w:val="FontStyle13"/>
                <w:sz w:val="24"/>
                <w:szCs w:val="24"/>
              </w:rPr>
              <w:t>нальной переподготовке (при наличии);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общий стаж раб</w:t>
            </w:r>
            <w:r w:rsidRPr="009010AC">
              <w:rPr>
                <w:rStyle w:val="FontStyle13"/>
                <w:sz w:val="24"/>
                <w:szCs w:val="24"/>
              </w:rPr>
              <w:t>о</w:t>
            </w:r>
            <w:r w:rsidRPr="009010AC">
              <w:rPr>
                <w:rStyle w:val="FontStyle13"/>
                <w:sz w:val="24"/>
                <w:szCs w:val="24"/>
              </w:rPr>
              <w:t>ты;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стаж работы по специал</w:t>
            </w:r>
            <w:r w:rsidRPr="009010AC">
              <w:rPr>
                <w:rStyle w:val="FontStyle13"/>
                <w:sz w:val="24"/>
                <w:szCs w:val="24"/>
              </w:rPr>
              <w:t>ь</w:t>
            </w:r>
            <w:r w:rsidRPr="009010AC">
              <w:rPr>
                <w:rStyle w:val="FontStyle13"/>
                <w:sz w:val="24"/>
                <w:szCs w:val="24"/>
              </w:rPr>
              <w:t>ности</w:t>
            </w:r>
          </w:p>
        </w:tc>
        <w:tc>
          <w:tcPr>
            <w:tcW w:w="3260" w:type="dxa"/>
          </w:tcPr>
          <w:p w:rsidR="002149D9" w:rsidRPr="00F2416E" w:rsidRDefault="002149D9" w:rsidP="0022736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ч.2 ст.29 Федерального зак</w:t>
            </w:r>
            <w:r w:rsidRPr="009010AC">
              <w:t>о</w:t>
            </w:r>
            <w:r w:rsidRPr="009010AC">
              <w:t>на от 29.12.2012 № 273- ФЗ «Об образовании РФ», п.3 постановления Правительс</w:t>
            </w:r>
            <w:r w:rsidRPr="009010AC">
              <w:t>т</w:t>
            </w:r>
            <w:r w:rsidRPr="009010AC">
              <w:t>ва РФ от 10.07.2013 № 582 «Об утверждении Правил размещения на официальном сайте образовательной орг</w:t>
            </w:r>
            <w:r w:rsidRPr="009010AC">
              <w:t>а</w:t>
            </w:r>
            <w:r w:rsidRPr="009010AC">
              <w:t>низации в информационно-телекоммуникационной сети «Интернет» и обновления информации об образов</w:t>
            </w:r>
            <w:r w:rsidRPr="009010AC">
              <w:t>а</w:t>
            </w:r>
            <w:r w:rsidRPr="009010AC">
              <w:t>тельной организации»</w:t>
            </w:r>
          </w:p>
        </w:tc>
        <w:tc>
          <w:tcPr>
            <w:tcW w:w="6379" w:type="dxa"/>
          </w:tcPr>
          <w:p w:rsidR="002149D9" w:rsidRPr="00F2416E" w:rsidRDefault="002149D9" w:rsidP="002149D9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 разделе «Основные сведения» – вкладка «Педагогич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>ский состав» включены данные:</w:t>
            </w:r>
          </w:p>
          <w:p w:rsidR="002149D9" w:rsidRPr="00F2416E" w:rsidRDefault="002149D9" w:rsidP="002149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907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-о персональном составе педагогических работников с указанием уровня образования, квалификации и опыта р</w:t>
            </w:r>
            <w:r w:rsidRPr="00F2416E">
              <w:rPr>
                <w:rStyle w:val="FontStyle13"/>
                <w:sz w:val="24"/>
                <w:szCs w:val="24"/>
              </w:rPr>
              <w:t>а</w:t>
            </w:r>
            <w:r w:rsidRPr="00F2416E">
              <w:rPr>
                <w:rStyle w:val="FontStyle13"/>
                <w:sz w:val="24"/>
                <w:szCs w:val="24"/>
              </w:rPr>
              <w:t>боты, в том числе:</w:t>
            </w:r>
          </w:p>
          <w:p w:rsidR="002149D9" w:rsidRPr="00F2416E" w:rsidRDefault="002149D9" w:rsidP="002149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907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фамилия, имя, отчество (при наличии) работника;</w:t>
            </w:r>
          </w:p>
          <w:p w:rsidR="002149D9" w:rsidRPr="00F2416E" w:rsidRDefault="002149D9" w:rsidP="002149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907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занимаемая должность (должности);</w:t>
            </w:r>
          </w:p>
          <w:p w:rsidR="002149D9" w:rsidRPr="00F2416E" w:rsidRDefault="002149D9" w:rsidP="002149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907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наименование направления подготовки и (или) специал</w:t>
            </w:r>
            <w:r w:rsidRPr="00F2416E">
              <w:rPr>
                <w:rStyle w:val="FontStyle13"/>
                <w:sz w:val="24"/>
                <w:szCs w:val="24"/>
              </w:rPr>
              <w:t>ь</w:t>
            </w:r>
            <w:r w:rsidRPr="00F2416E">
              <w:rPr>
                <w:rStyle w:val="FontStyle13"/>
                <w:sz w:val="24"/>
                <w:szCs w:val="24"/>
              </w:rPr>
              <w:t>ности;</w:t>
            </w:r>
          </w:p>
          <w:p w:rsidR="002149D9" w:rsidRPr="00F2416E" w:rsidRDefault="002149D9" w:rsidP="002149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907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данные о повышении квалификации и (или) професси</w:t>
            </w:r>
            <w:r w:rsidRPr="00F2416E">
              <w:rPr>
                <w:rStyle w:val="FontStyle13"/>
                <w:sz w:val="24"/>
                <w:szCs w:val="24"/>
              </w:rPr>
              <w:t>о</w:t>
            </w:r>
            <w:r w:rsidRPr="00F2416E">
              <w:rPr>
                <w:rStyle w:val="FontStyle13"/>
                <w:sz w:val="24"/>
                <w:szCs w:val="24"/>
              </w:rPr>
              <w:t xml:space="preserve">нальной переподготовке 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 xml:space="preserve">( 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>при наличии);</w:t>
            </w:r>
          </w:p>
          <w:p w:rsidR="002149D9" w:rsidRPr="00F2416E" w:rsidRDefault="002149D9" w:rsidP="002149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907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общий стаж работы;</w:t>
            </w:r>
          </w:p>
          <w:p w:rsidR="002149D9" w:rsidRDefault="002149D9" w:rsidP="002149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907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стаж работы по спе</w:t>
            </w:r>
            <w:r>
              <w:rPr>
                <w:rStyle w:val="FontStyle13"/>
                <w:sz w:val="24"/>
                <w:szCs w:val="24"/>
              </w:rPr>
              <w:t>циальности.</w:t>
            </w:r>
          </w:p>
        </w:tc>
        <w:tc>
          <w:tcPr>
            <w:tcW w:w="2126" w:type="dxa"/>
          </w:tcPr>
          <w:p w:rsidR="002149D9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19" w:history="1">
              <w:r w:rsidR="002149D9" w:rsidRPr="004B4B0F">
                <w:rPr>
                  <w:rStyle w:val="a3"/>
                </w:rPr>
                <w:t>http://www.iskra-orsk.ru/doc/Ped.sostav.xlsx</w:t>
              </w:r>
            </w:hyperlink>
            <w:r w:rsidR="002149D9">
              <w:rPr>
                <w:rStyle w:val="FontStyle20"/>
                <w:sz w:val="24"/>
                <w:szCs w:val="24"/>
              </w:rPr>
              <w:t xml:space="preserve"> </w:t>
            </w:r>
          </w:p>
        </w:tc>
      </w:tr>
      <w:tr w:rsidR="002149D9" w:rsidTr="003D5C29">
        <w:tc>
          <w:tcPr>
            <w:tcW w:w="3369" w:type="dxa"/>
          </w:tcPr>
          <w:p w:rsidR="002149D9" w:rsidRPr="009010AC" w:rsidRDefault="002149D9" w:rsidP="003A29E8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r w:rsidRPr="009010AC">
              <w:t>официальный сайт образов</w:t>
            </w:r>
            <w:r w:rsidRPr="009010AC">
              <w:t>а</w:t>
            </w:r>
            <w:r w:rsidRPr="009010AC">
              <w:t>тельного учреждения не с</w:t>
            </w:r>
            <w:r w:rsidRPr="009010AC">
              <w:t>о</w:t>
            </w:r>
            <w:r w:rsidRPr="009010AC">
              <w:t>держит требуемой информ</w:t>
            </w:r>
            <w:r w:rsidRPr="009010AC">
              <w:t>а</w:t>
            </w:r>
            <w:r w:rsidRPr="009010AC">
              <w:t>ции</w:t>
            </w:r>
            <w: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о материально-техническом обеспечении о</w:t>
            </w:r>
            <w:r w:rsidRPr="009010AC">
              <w:rPr>
                <w:rStyle w:val="FontStyle13"/>
                <w:sz w:val="24"/>
                <w:szCs w:val="24"/>
              </w:rPr>
              <w:t>б</w:t>
            </w:r>
            <w:r w:rsidRPr="009010AC">
              <w:rPr>
                <w:rStyle w:val="FontStyle13"/>
                <w:sz w:val="24"/>
                <w:szCs w:val="24"/>
              </w:rPr>
              <w:t>разовательной деятельности, в том числе сведения о нал</w:t>
            </w:r>
            <w:r w:rsidRPr="009010AC">
              <w:rPr>
                <w:rStyle w:val="FontStyle13"/>
                <w:sz w:val="24"/>
                <w:szCs w:val="24"/>
              </w:rPr>
              <w:t>и</w:t>
            </w:r>
            <w:r w:rsidRPr="009010AC">
              <w:rPr>
                <w:rStyle w:val="FontStyle13"/>
                <w:sz w:val="24"/>
                <w:szCs w:val="24"/>
              </w:rPr>
              <w:t>чии: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оборудованных учебных кабинетов,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объектов для пр</w:t>
            </w:r>
            <w:r w:rsidRPr="009010AC">
              <w:rPr>
                <w:rStyle w:val="FontStyle13"/>
                <w:sz w:val="24"/>
                <w:szCs w:val="24"/>
              </w:rPr>
              <w:t>о</w:t>
            </w:r>
            <w:r w:rsidRPr="009010AC">
              <w:rPr>
                <w:rStyle w:val="FontStyle13"/>
                <w:sz w:val="24"/>
                <w:szCs w:val="24"/>
              </w:rPr>
              <w:t>ведения практических зан</w:t>
            </w:r>
            <w:r w:rsidRPr="009010AC">
              <w:rPr>
                <w:rStyle w:val="FontStyle13"/>
                <w:sz w:val="24"/>
                <w:szCs w:val="24"/>
              </w:rPr>
              <w:t>я</w:t>
            </w:r>
            <w:r w:rsidRPr="009010AC">
              <w:rPr>
                <w:rStyle w:val="FontStyle13"/>
                <w:sz w:val="24"/>
                <w:szCs w:val="24"/>
              </w:rPr>
              <w:t>тий</w:t>
            </w:r>
            <w:r w:rsidR="00227360">
              <w:rPr>
                <w:rStyle w:val="FontStyle13"/>
                <w:sz w:val="24"/>
                <w:szCs w:val="24"/>
              </w:rPr>
              <w:t xml:space="preserve">; </w:t>
            </w:r>
            <w:r w:rsidR="00227360" w:rsidRPr="009010AC">
              <w:rPr>
                <w:rStyle w:val="FontStyle13"/>
                <w:sz w:val="24"/>
                <w:szCs w:val="24"/>
              </w:rPr>
              <w:t>о</w:t>
            </w:r>
            <w:r w:rsidR="00227360">
              <w:rPr>
                <w:rStyle w:val="FontStyle13"/>
                <w:sz w:val="24"/>
                <w:szCs w:val="24"/>
              </w:rPr>
              <w:t xml:space="preserve"> доступе к информац</w:t>
            </w:r>
            <w:r w:rsidR="00227360">
              <w:rPr>
                <w:rStyle w:val="FontStyle13"/>
                <w:sz w:val="24"/>
                <w:szCs w:val="24"/>
              </w:rPr>
              <w:t>и</w:t>
            </w:r>
            <w:r w:rsidR="00227360">
              <w:rPr>
                <w:rStyle w:val="FontStyle13"/>
                <w:sz w:val="24"/>
                <w:szCs w:val="24"/>
              </w:rPr>
              <w:t xml:space="preserve">онным системам </w:t>
            </w:r>
            <w:r w:rsidR="00227360" w:rsidRPr="009010AC">
              <w:rPr>
                <w:rStyle w:val="FontStyle13"/>
                <w:sz w:val="24"/>
                <w:szCs w:val="24"/>
              </w:rPr>
              <w:t>и информ</w:t>
            </w:r>
            <w:r w:rsidR="00227360" w:rsidRPr="009010AC">
              <w:rPr>
                <w:rStyle w:val="FontStyle13"/>
                <w:sz w:val="24"/>
                <w:szCs w:val="24"/>
              </w:rPr>
              <w:t>а</w:t>
            </w:r>
            <w:r w:rsidR="00227360" w:rsidRPr="009010AC">
              <w:rPr>
                <w:rStyle w:val="FontStyle13"/>
                <w:sz w:val="24"/>
                <w:szCs w:val="24"/>
              </w:rPr>
              <w:t>ционно-телекоммуникационным с</w:t>
            </w:r>
            <w:r w:rsidR="00227360" w:rsidRPr="009010AC">
              <w:rPr>
                <w:rStyle w:val="FontStyle13"/>
                <w:sz w:val="24"/>
                <w:szCs w:val="24"/>
              </w:rPr>
              <w:t>е</w:t>
            </w:r>
            <w:r w:rsidR="00227360" w:rsidRPr="009010AC">
              <w:rPr>
                <w:rStyle w:val="FontStyle13"/>
                <w:sz w:val="24"/>
                <w:szCs w:val="24"/>
              </w:rPr>
              <w:t>тям</w:t>
            </w:r>
            <w:r w:rsidR="00227360">
              <w:rPr>
                <w:rStyle w:val="FontStyle13"/>
                <w:sz w:val="24"/>
                <w:szCs w:val="24"/>
              </w:rPr>
              <w:t>;</w:t>
            </w:r>
            <w:r w:rsidR="00227360" w:rsidRPr="009010AC">
              <w:rPr>
                <w:rStyle w:val="FontStyle20"/>
                <w:sz w:val="24"/>
                <w:szCs w:val="24"/>
              </w:rPr>
              <w:t xml:space="preserve"> </w:t>
            </w:r>
            <w:r w:rsidR="00227360" w:rsidRPr="009010AC">
              <w:rPr>
                <w:rStyle w:val="FontStyle13"/>
                <w:sz w:val="24"/>
                <w:szCs w:val="24"/>
              </w:rPr>
              <w:t>об электронных образ</w:t>
            </w:r>
            <w:r w:rsidR="00227360" w:rsidRPr="009010AC">
              <w:rPr>
                <w:rStyle w:val="FontStyle13"/>
                <w:sz w:val="24"/>
                <w:szCs w:val="24"/>
              </w:rPr>
              <w:t>о</w:t>
            </w:r>
            <w:r w:rsidR="00227360" w:rsidRPr="009010AC">
              <w:rPr>
                <w:rStyle w:val="FontStyle13"/>
                <w:sz w:val="24"/>
                <w:szCs w:val="24"/>
              </w:rPr>
              <w:t>вательных ресурсах, к кот</w:t>
            </w:r>
            <w:r w:rsidR="00227360" w:rsidRPr="009010AC">
              <w:rPr>
                <w:rStyle w:val="FontStyle13"/>
                <w:sz w:val="24"/>
                <w:szCs w:val="24"/>
              </w:rPr>
              <w:t>о</w:t>
            </w:r>
            <w:r w:rsidR="00227360" w:rsidRPr="009010AC">
              <w:rPr>
                <w:rStyle w:val="FontStyle13"/>
                <w:sz w:val="24"/>
                <w:szCs w:val="24"/>
              </w:rPr>
              <w:t>рым обеспечивается доступ обучающихся</w:t>
            </w:r>
          </w:p>
        </w:tc>
        <w:tc>
          <w:tcPr>
            <w:tcW w:w="3260" w:type="dxa"/>
          </w:tcPr>
          <w:p w:rsidR="002149D9" w:rsidRPr="00F2416E" w:rsidRDefault="002149D9" w:rsidP="0022736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ч.2 ст.29 Федерального зак</w:t>
            </w:r>
            <w:r w:rsidRPr="009010AC">
              <w:t>о</w:t>
            </w:r>
            <w:r w:rsidRPr="009010AC">
              <w:t>на от 29.12.2012 № 273- ФЗ «Об образовании РФ», п.3 постановления Правительс</w:t>
            </w:r>
            <w:r w:rsidRPr="009010AC">
              <w:t>т</w:t>
            </w:r>
            <w:r w:rsidRPr="009010AC">
              <w:t>ва РФ от 10.07.2013 № 582 «Об утверждении Правил размещения на официальном сайте образовательной орг</w:t>
            </w:r>
            <w:r w:rsidRPr="009010AC">
              <w:t>а</w:t>
            </w:r>
            <w:r w:rsidRPr="009010AC">
              <w:t>низации в информационно-телекоммуникационной сети «Интернет» и обновления информации об образов</w:t>
            </w:r>
            <w:r w:rsidRPr="009010AC">
              <w:t>а</w:t>
            </w:r>
            <w:r w:rsidRPr="009010AC">
              <w:t>тельной организации»</w:t>
            </w:r>
          </w:p>
        </w:tc>
        <w:tc>
          <w:tcPr>
            <w:tcW w:w="6379" w:type="dxa"/>
          </w:tcPr>
          <w:p w:rsidR="002149D9" w:rsidRPr="00F2416E" w:rsidRDefault="002149D9" w:rsidP="002149D9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 xml:space="preserve">В разделе сайта </w:t>
            </w:r>
            <w:r>
              <w:rPr>
                <w:rStyle w:val="FontStyle13"/>
                <w:sz w:val="24"/>
                <w:szCs w:val="24"/>
              </w:rPr>
              <w:t>«</w:t>
            </w:r>
            <w:r w:rsidRPr="00F2416E">
              <w:rPr>
                <w:rStyle w:val="FontStyle13"/>
                <w:sz w:val="24"/>
                <w:szCs w:val="24"/>
              </w:rPr>
              <w:t>Материально-техническое обеспечени</w:t>
            </w:r>
            <w:r>
              <w:rPr>
                <w:rStyle w:val="FontStyle13"/>
                <w:sz w:val="24"/>
                <w:szCs w:val="24"/>
              </w:rPr>
              <w:t>е</w:t>
            </w:r>
            <w:r w:rsidRPr="00F2416E">
              <w:rPr>
                <w:rStyle w:val="FontStyle13"/>
                <w:sz w:val="24"/>
                <w:szCs w:val="24"/>
              </w:rPr>
              <w:t xml:space="preserve"> образовательной деятельности</w:t>
            </w:r>
            <w:r>
              <w:rPr>
                <w:rStyle w:val="FontStyle13"/>
                <w:sz w:val="24"/>
                <w:szCs w:val="24"/>
              </w:rPr>
              <w:t xml:space="preserve">»  внесены </w:t>
            </w:r>
            <w:r w:rsidRPr="00F2416E">
              <w:rPr>
                <w:rStyle w:val="FontStyle13"/>
                <w:sz w:val="24"/>
                <w:szCs w:val="24"/>
              </w:rPr>
              <w:t>сведения о нал</w:t>
            </w:r>
            <w:r w:rsidRPr="00F2416E">
              <w:rPr>
                <w:rStyle w:val="FontStyle13"/>
                <w:sz w:val="24"/>
                <w:szCs w:val="24"/>
              </w:rPr>
              <w:t>и</w:t>
            </w:r>
            <w:r w:rsidRPr="00F2416E">
              <w:rPr>
                <w:rStyle w:val="FontStyle13"/>
                <w:sz w:val="24"/>
                <w:szCs w:val="24"/>
              </w:rPr>
              <w:t>чии:</w:t>
            </w:r>
          </w:p>
          <w:p w:rsidR="002149D9" w:rsidRPr="00F2416E" w:rsidRDefault="002149D9" w:rsidP="002149D9">
            <w:pPr>
              <w:pStyle w:val="Style3"/>
              <w:widowControl/>
              <w:tabs>
                <w:tab w:val="left" w:pos="907"/>
              </w:tabs>
              <w:spacing w:line="276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 xml:space="preserve">- </w:t>
            </w:r>
            <w:hyperlink r:id="rId20" w:history="1">
              <w:r w:rsidRPr="00F2416E">
                <w:rPr>
                  <w:rStyle w:val="FontStyle13"/>
                  <w:sz w:val="24"/>
                  <w:szCs w:val="24"/>
                </w:rPr>
                <w:t>Информационно-технического оснащения образовател</w:t>
              </w:r>
              <w:r w:rsidRPr="00F2416E">
                <w:rPr>
                  <w:rStyle w:val="FontStyle13"/>
                  <w:sz w:val="24"/>
                  <w:szCs w:val="24"/>
                </w:rPr>
                <w:t>ь</w:t>
              </w:r>
              <w:r w:rsidRPr="00F2416E">
                <w:rPr>
                  <w:rStyle w:val="FontStyle13"/>
                  <w:sz w:val="24"/>
                  <w:szCs w:val="24"/>
                </w:rPr>
                <w:t>ного процесса.</w:t>
              </w:r>
            </w:hyperlink>
          </w:p>
          <w:p w:rsidR="002149D9" w:rsidRPr="00F2416E" w:rsidRDefault="00CB148A" w:rsidP="002149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907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hyperlink r:id="rId21" w:history="1">
              <w:r w:rsidR="002149D9" w:rsidRPr="00F2416E">
                <w:rPr>
                  <w:rStyle w:val="FontStyle13"/>
                  <w:sz w:val="24"/>
                  <w:szCs w:val="24"/>
                </w:rPr>
                <w:t>Справка о материально-техническом обеспечении обр</w:t>
              </w:r>
              <w:r w:rsidR="002149D9" w:rsidRPr="00F2416E">
                <w:rPr>
                  <w:rStyle w:val="FontStyle13"/>
                  <w:sz w:val="24"/>
                  <w:szCs w:val="24"/>
                </w:rPr>
                <w:t>а</w:t>
              </w:r>
              <w:r w:rsidR="002149D9" w:rsidRPr="00F2416E">
                <w:rPr>
                  <w:rStyle w:val="FontStyle13"/>
                  <w:sz w:val="24"/>
                  <w:szCs w:val="24"/>
                </w:rPr>
                <w:t>зовательной деятельности по заявленным к лицензиров</w:t>
              </w:r>
              <w:r w:rsidR="002149D9" w:rsidRPr="00F2416E">
                <w:rPr>
                  <w:rStyle w:val="FontStyle13"/>
                  <w:sz w:val="24"/>
                  <w:szCs w:val="24"/>
                </w:rPr>
                <w:t>а</w:t>
              </w:r>
              <w:r w:rsidR="002149D9" w:rsidRPr="00F2416E">
                <w:rPr>
                  <w:rStyle w:val="FontStyle13"/>
                  <w:sz w:val="24"/>
                  <w:szCs w:val="24"/>
                </w:rPr>
                <w:t>нию образовательным программам МАУДО ЦРТДЮ "И</w:t>
              </w:r>
              <w:r w:rsidR="002149D9" w:rsidRPr="00F2416E">
                <w:rPr>
                  <w:rStyle w:val="FontStyle13"/>
                  <w:sz w:val="24"/>
                  <w:szCs w:val="24"/>
                </w:rPr>
                <w:t>с</w:t>
              </w:r>
              <w:r w:rsidR="002149D9" w:rsidRPr="00F2416E">
                <w:rPr>
                  <w:rStyle w:val="FontStyle13"/>
                  <w:sz w:val="24"/>
                  <w:szCs w:val="24"/>
                </w:rPr>
                <w:t>кра" г</w:t>
              </w:r>
              <w:proofErr w:type="gramStart"/>
              <w:r w:rsidR="002149D9" w:rsidRPr="00F2416E">
                <w:rPr>
                  <w:rStyle w:val="FontStyle13"/>
                  <w:sz w:val="24"/>
                  <w:szCs w:val="24"/>
                </w:rPr>
                <w:t>.О</w:t>
              </w:r>
              <w:proofErr w:type="gramEnd"/>
              <w:r w:rsidR="002149D9" w:rsidRPr="00F2416E">
                <w:rPr>
                  <w:rStyle w:val="FontStyle13"/>
                  <w:sz w:val="24"/>
                  <w:szCs w:val="24"/>
                </w:rPr>
                <w:t>рска"</w:t>
              </w:r>
            </w:hyperlink>
          </w:p>
          <w:p w:rsidR="002149D9" w:rsidRDefault="00CB148A" w:rsidP="002149D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907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hyperlink r:id="rId22" w:history="1">
              <w:r w:rsidR="002149D9" w:rsidRPr="00F2416E">
                <w:rPr>
                  <w:rStyle w:val="FontStyle13"/>
                  <w:sz w:val="24"/>
                  <w:szCs w:val="24"/>
                </w:rPr>
                <w:t>Перечень учебных кабинетов МАУДО ЦРТДЮ "Искра" г</w:t>
              </w:r>
              <w:proofErr w:type="gramStart"/>
              <w:r w:rsidR="002149D9" w:rsidRPr="00F2416E">
                <w:rPr>
                  <w:rStyle w:val="FontStyle13"/>
                  <w:sz w:val="24"/>
                  <w:szCs w:val="24"/>
                </w:rPr>
                <w:t>.О</w:t>
              </w:r>
              <w:proofErr w:type="gramEnd"/>
              <w:r w:rsidR="002149D9" w:rsidRPr="00F2416E">
                <w:rPr>
                  <w:rStyle w:val="FontStyle13"/>
                  <w:sz w:val="24"/>
                  <w:szCs w:val="24"/>
                </w:rPr>
                <w:t>рска"</w:t>
              </w:r>
            </w:hyperlink>
            <w:r w:rsidR="002149D9" w:rsidRPr="00F2416E">
              <w:rPr>
                <w:rStyle w:val="FontStyle13"/>
                <w:sz w:val="24"/>
                <w:szCs w:val="24"/>
              </w:rPr>
              <w:t>.</w:t>
            </w:r>
          </w:p>
          <w:p w:rsidR="00227360" w:rsidRPr="00F2416E" w:rsidRDefault="00227360" w:rsidP="00227360">
            <w:pPr>
              <w:pStyle w:val="Style3"/>
              <w:widowControl/>
              <w:tabs>
                <w:tab w:val="left" w:pos="1085"/>
              </w:tabs>
              <w:spacing w:line="276" w:lineRule="auto"/>
              <w:ind w:firstLine="0"/>
              <w:jc w:val="left"/>
              <w:rPr>
                <w:rStyle w:val="FontStyle13"/>
                <w:sz w:val="24"/>
                <w:szCs w:val="24"/>
                <w:highlight w:val="yellow"/>
              </w:rPr>
            </w:pPr>
            <w:r w:rsidRPr="00F2416E">
              <w:rPr>
                <w:rStyle w:val="FontStyle13"/>
                <w:sz w:val="24"/>
                <w:szCs w:val="24"/>
              </w:rPr>
              <w:t xml:space="preserve">В разделе сайта «Документация» во вкладке «Локальные акты» размещены положения, регламентирующие доступ  </w:t>
            </w:r>
            <w:r>
              <w:rPr>
                <w:rStyle w:val="FontStyle13"/>
                <w:sz w:val="24"/>
                <w:szCs w:val="24"/>
              </w:rPr>
              <w:t xml:space="preserve">к информационным системам  </w:t>
            </w:r>
            <w:r w:rsidRPr="00F2416E">
              <w:rPr>
                <w:rStyle w:val="FontStyle13"/>
                <w:sz w:val="24"/>
                <w:szCs w:val="24"/>
              </w:rPr>
              <w:t xml:space="preserve">и информационно-телекоммуникационным сетям педагогов учреждения: </w:t>
            </w:r>
            <w:hyperlink r:id="rId23" w:history="1">
              <w:r w:rsidRPr="00F2416E">
                <w:rPr>
                  <w:rStyle w:val="FontStyle13"/>
                  <w:sz w:val="24"/>
                  <w:szCs w:val="24"/>
                </w:rPr>
                <w:t>«О порядке доступа педагогических работников к методич</w:t>
              </w:r>
              <w:r w:rsidRPr="00F2416E">
                <w:rPr>
                  <w:rStyle w:val="FontStyle13"/>
                  <w:sz w:val="24"/>
                  <w:szCs w:val="24"/>
                </w:rPr>
                <w:t>е</w:t>
              </w:r>
              <w:r w:rsidRPr="00F2416E">
                <w:rPr>
                  <w:rStyle w:val="FontStyle13"/>
                  <w:sz w:val="24"/>
                  <w:szCs w:val="24"/>
                </w:rPr>
                <w:t>скому кабинету и информационным ресурсам, информац</w:t>
              </w:r>
              <w:r w:rsidRPr="00F2416E">
                <w:rPr>
                  <w:rStyle w:val="FontStyle13"/>
                  <w:sz w:val="24"/>
                  <w:szCs w:val="24"/>
                </w:rPr>
                <w:t>и</w:t>
              </w:r>
              <w:r w:rsidRPr="00F2416E">
                <w:rPr>
                  <w:rStyle w:val="FontStyle13"/>
                  <w:sz w:val="24"/>
                  <w:szCs w:val="24"/>
                </w:rPr>
                <w:t>онно – телекоммуникационным сетям и базах данных, учебным и методическим материалам, материально – те</w:t>
              </w:r>
              <w:r w:rsidRPr="00F2416E">
                <w:rPr>
                  <w:rStyle w:val="FontStyle13"/>
                  <w:sz w:val="24"/>
                  <w:szCs w:val="24"/>
                </w:rPr>
                <w:t>х</w:t>
              </w:r>
              <w:r w:rsidRPr="00F2416E">
                <w:rPr>
                  <w:rStyle w:val="FontStyle13"/>
                  <w:sz w:val="24"/>
                  <w:szCs w:val="24"/>
                </w:rPr>
                <w:t>ническим средствам обеспечения образовательной де</w:t>
              </w:r>
              <w:r w:rsidRPr="00F2416E">
                <w:rPr>
                  <w:rStyle w:val="FontStyle13"/>
                  <w:sz w:val="24"/>
                  <w:szCs w:val="24"/>
                </w:rPr>
                <w:t>я</w:t>
              </w:r>
              <w:r w:rsidRPr="00F2416E">
                <w:rPr>
                  <w:rStyle w:val="FontStyle13"/>
                  <w:sz w:val="24"/>
                  <w:szCs w:val="24"/>
                </w:rPr>
                <w:t>тельности</w:t>
              </w:r>
            </w:hyperlink>
            <w:r>
              <w:rPr>
                <w:rStyle w:val="FontStyle13"/>
                <w:sz w:val="24"/>
                <w:szCs w:val="24"/>
              </w:rPr>
              <w:t xml:space="preserve">», </w:t>
            </w:r>
            <w:r w:rsidRPr="00F2416E">
              <w:rPr>
                <w:rStyle w:val="FontStyle13"/>
                <w:sz w:val="24"/>
                <w:szCs w:val="24"/>
              </w:rPr>
              <w:t>«</w:t>
            </w:r>
            <w:hyperlink r:id="rId24" w:history="1">
              <w:r w:rsidRPr="00F2416E">
                <w:rPr>
                  <w:rStyle w:val="FontStyle13"/>
                  <w:sz w:val="24"/>
                  <w:szCs w:val="24"/>
                </w:rPr>
                <w:t>О порядке пользования педагогическими р</w:t>
              </w:r>
              <w:r w:rsidRPr="00F2416E">
                <w:rPr>
                  <w:rStyle w:val="FontStyle13"/>
                  <w:sz w:val="24"/>
                  <w:szCs w:val="24"/>
                </w:rPr>
                <w:t>а</w:t>
              </w:r>
              <w:r w:rsidRPr="00F2416E">
                <w:rPr>
                  <w:rStyle w:val="FontStyle13"/>
                  <w:sz w:val="24"/>
                  <w:szCs w:val="24"/>
                </w:rPr>
                <w:t>ботниками образовательными, методическими и научными услугами</w:t>
              </w:r>
            </w:hyperlink>
            <w:r w:rsidRPr="00F2416E">
              <w:rPr>
                <w:rStyle w:val="FontStyle13"/>
                <w:sz w:val="24"/>
                <w:szCs w:val="24"/>
              </w:rPr>
              <w:t>»</w:t>
            </w:r>
          </w:p>
          <w:p w:rsidR="00227360" w:rsidRPr="002149D9" w:rsidRDefault="00227360" w:rsidP="00227360">
            <w:pPr>
              <w:pStyle w:val="Style3"/>
              <w:widowControl/>
              <w:tabs>
                <w:tab w:val="left" w:pos="907"/>
              </w:tabs>
              <w:spacing w:line="276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 xml:space="preserve">В связи с тем, что в учреждении отсутствуют </w:t>
            </w:r>
            <w:r>
              <w:rPr>
                <w:rStyle w:val="FontStyle13"/>
                <w:sz w:val="24"/>
                <w:szCs w:val="24"/>
              </w:rPr>
              <w:t xml:space="preserve">учебные </w:t>
            </w:r>
            <w:r w:rsidRPr="00F2416E">
              <w:rPr>
                <w:rStyle w:val="FontStyle13"/>
                <w:sz w:val="24"/>
                <w:szCs w:val="24"/>
              </w:rPr>
              <w:t>к</w:t>
            </w:r>
            <w:r w:rsidRPr="00F2416E">
              <w:rPr>
                <w:rStyle w:val="FontStyle13"/>
                <w:sz w:val="24"/>
                <w:szCs w:val="24"/>
              </w:rPr>
              <w:t>а</w:t>
            </w:r>
            <w:r w:rsidRPr="00F2416E">
              <w:rPr>
                <w:rStyle w:val="FontStyle13"/>
                <w:sz w:val="24"/>
                <w:szCs w:val="24"/>
              </w:rPr>
              <w:t>бинеты</w:t>
            </w:r>
            <w:r>
              <w:rPr>
                <w:rStyle w:val="FontStyle13"/>
                <w:sz w:val="24"/>
                <w:szCs w:val="24"/>
              </w:rPr>
              <w:t xml:space="preserve"> (компьютерные классы)</w:t>
            </w:r>
            <w:r w:rsidRPr="00F2416E">
              <w:rPr>
                <w:rStyle w:val="FontStyle13"/>
                <w:sz w:val="24"/>
                <w:szCs w:val="24"/>
              </w:rPr>
              <w:t>, оснащенные электронн</w:t>
            </w:r>
            <w:r w:rsidRPr="00F2416E">
              <w:rPr>
                <w:rStyle w:val="FontStyle13"/>
                <w:sz w:val="24"/>
                <w:szCs w:val="24"/>
              </w:rPr>
              <w:t>ы</w:t>
            </w:r>
            <w:r w:rsidRPr="00F2416E">
              <w:rPr>
                <w:rStyle w:val="FontStyle13"/>
                <w:sz w:val="24"/>
                <w:szCs w:val="24"/>
              </w:rPr>
              <w:t>м</w:t>
            </w:r>
            <w:r>
              <w:rPr>
                <w:rStyle w:val="FontStyle13"/>
                <w:sz w:val="24"/>
                <w:szCs w:val="24"/>
              </w:rPr>
              <w:t xml:space="preserve">и образовательными  ресурсами, </w:t>
            </w:r>
            <w:r w:rsidRPr="00F2416E">
              <w:rPr>
                <w:rStyle w:val="FontStyle13"/>
                <w:sz w:val="24"/>
                <w:szCs w:val="24"/>
              </w:rPr>
              <w:t xml:space="preserve">доступ обучающихся к </w:t>
            </w:r>
            <w:r>
              <w:rPr>
                <w:rStyle w:val="FontStyle13"/>
                <w:sz w:val="24"/>
                <w:szCs w:val="24"/>
              </w:rPr>
              <w:t xml:space="preserve">данным </w:t>
            </w:r>
            <w:r w:rsidRPr="00F2416E">
              <w:rPr>
                <w:rStyle w:val="FontStyle13"/>
                <w:sz w:val="24"/>
                <w:szCs w:val="24"/>
              </w:rPr>
              <w:t>ресурсам в Центре отсутствует.</w:t>
            </w:r>
          </w:p>
        </w:tc>
        <w:tc>
          <w:tcPr>
            <w:tcW w:w="2126" w:type="dxa"/>
          </w:tcPr>
          <w:p w:rsidR="002149D9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25" w:history="1">
              <w:r w:rsidR="002D62CC" w:rsidRPr="004B4B0F">
                <w:rPr>
                  <w:rStyle w:val="a3"/>
                </w:rPr>
                <w:t>http://iskra-orsk.ru/index.php/materialno-tekhnicheskoe-obespechenie</w:t>
              </w:r>
            </w:hyperlink>
            <w:r w:rsidR="002D62CC">
              <w:rPr>
                <w:rStyle w:val="FontStyle20"/>
                <w:sz w:val="24"/>
                <w:szCs w:val="24"/>
              </w:rPr>
              <w:t xml:space="preserve"> </w:t>
            </w:r>
          </w:p>
          <w:p w:rsidR="00227360" w:rsidRDefault="00227360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227360" w:rsidTr="003D5C29">
        <w:tc>
          <w:tcPr>
            <w:tcW w:w="3369" w:type="dxa"/>
          </w:tcPr>
          <w:p w:rsidR="00227360" w:rsidRPr="009010AC" w:rsidRDefault="00227360" w:rsidP="00485839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r w:rsidRPr="009010AC">
              <w:t>официальный сайт образов</w:t>
            </w:r>
            <w:r w:rsidRPr="009010AC">
              <w:t>а</w:t>
            </w:r>
            <w:r w:rsidRPr="009010AC">
              <w:t>тельного учреждения не с</w:t>
            </w:r>
            <w:r w:rsidRPr="009010AC">
              <w:t>о</w:t>
            </w:r>
            <w:r w:rsidRPr="009010AC">
              <w:t>держит</w:t>
            </w:r>
            <w: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копи</w:t>
            </w:r>
            <w:r w:rsidR="00485839">
              <w:rPr>
                <w:rStyle w:val="FontStyle13"/>
                <w:sz w:val="24"/>
                <w:szCs w:val="24"/>
              </w:rPr>
              <w:t>и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устава образ</w:t>
            </w:r>
            <w:r w:rsidRPr="009010AC">
              <w:rPr>
                <w:rStyle w:val="FontStyle13"/>
                <w:sz w:val="24"/>
                <w:szCs w:val="24"/>
              </w:rPr>
              <w:t>о</w:t>
            </w:r>
            <w:r w:rsidRPr="009010AC">
              <w:rPr>
                <w:rStyle w:val="FontStyle13"/>
                <w:sz w:val="24"/>
                <w:szCs w:val="24"/>
              </w:rPr>
              <w:t>вательной организации;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л</w:t>
            </w:r>
            <w:r w:rsidRPr="009010AC">
              <w:rPr>
                <w:rStyle w:val="FontStyle13"/>
                <w:sz w:val="24"/>
                <w:szCs w:val="24"/>
              </w:rPr>
              <w:t>и</w:t>
            </w:r>
            <w:r w:rsidRPr="009010AC">
              <w:rPr>
                <w:rStyle w:val="FontStyle13"/>
                <w:sz w:val="24"/>
                <w:szCs w:val="24"/>
              </w:rPr>
              <w:t>цензии на осуществление о</w:t>
            </w:r>
            <w:r w:rsidRPr="009010AC">
              <w:rPr>
                <w:rStyle w:val="FontStyle13"/>
                <w:sz w:val="24"/>
                <w:szCs w:val="24"/>
              </w:rPr>
              <w:t>б</w:t>
            </w:r>
            <w:r w:rsidRPr="009010AC">
              <w:rPr>
                <w:rStyle w:val="FontStyle13"/>
                <w:sz w:val="24"/>
                <w:szCs w:val="24"/>
              </w:rPr>
              <w:t>разовательной деятельности (с прило</w:t>
            </w:r>
            <w:r w:rsidRPr="009010AC">
              <w:rPr>
                <w:rStyle w:val="FontStyle13"/>
                <w:sz w:val="24"/>
                <w:szCs w:val="24"/>
              </w:rPr>
              <w:softHyphen/>
              <w:t>жениями)</w:t>
            </w:r>
            <w:r w:rsidR="00485839">
              <w:rPr>
                <w:rStyle w:val="FontStyle13"/>
                <w:sz w:val="24"/>
                <w:szCs w:val="24"/>
              </w:rPr>
              <w:t xml:space="preserve">; </w:t>
            </w:r>
            <w:r w:rsidR="00485839" w:rsidRPr="009010AC">
              <w:rPr>
                <w:rStyle w:val="FontStyle13"/>
                <w:sz w:val="24"/>
                <w:szCs w:val="24"/>
              </w:rPr>
              <w:t>Свид</w:t>
            </w:r>
            <w:r w:rsidR="00485839" w:rsidRPr="009010AC">
              <w:rPr>
                <w:rStyle w:val="FontStyle13"/>
                <w:sz w:val="24"/>
                <w:szCs w:val="24"/>
              </w:rPr>
              <w:t>е</w:t>
            </w:r>
            <w:r w:rsidR="00485839" w:rsidRPr="009010AC">
              <w:rPr>
                <w:rStyle w:val="FontStyle13"/>
                <w:sz w:val="24"/>
                <w:szCs w:val="24"/>
              </w:rPr>
              <w:t>тельств</w:t>
            </w:r>
            <w:r w:rsidR="00485839">
              <w:rPr>
                <w:rStyle w:val="FontStyle13"/>
                <w:sz w:val="24"/>
                <w:szCs w:val="24"/>
              </w:rPr>
              <w:t>а</w:t>
            </w:r>
            <w:r w:rsidR="00485839" w:rsidRPr="009010AC">
              <w:rPr>
                <w:rStyle w:val="FontStyle13"/>
                <w:sz w:val="24"/>
                <w:szCs w:val="24"/>
              </w:rPr>
              <w:t xml:space="preserve"> о государственной регистрации автономного у</w:t>
            </w:r>
            <w:r w:rsidR="00485839" w:rsidRPr="009010AC">
              <w:rPr>
                <w:rStyle w:val="FontStyle13"/>
                <w:sz w:val="24"/>
                <w:szCs w:val="24"/>
              </w:rPr>
              <w:t>ч</w:t>
            </w:r>
            <w:r w:rsidR="00485839" w:rsidRPr="009010AC">
              <w:rPr>
                <w:rStyle w:val="FontStyle13"/>
                <w:sz w:val="24"/>
                <w:szCs w:val="24"/>
              </w:rPr>
              <w:t>реждения;</w:t>
            </w:r>
            <w:r w:rsidR="00485839"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27360" w:rsidRPr="00F2416E" w:rsidRDefault="00227360" w:rsidP="0022736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ч.2 ст.29 Федерального зак</w:t>
            </w:r>
            <w:r w:rsidRPr="009010AC">
              <w:t>о</w:t>
            </w:r>
            <w:r w:rsidRPr="009010AC">
              <w:t>на от 29.12.2012 № 273- ФЗ «Об образовании РФ», п.3 постановления Правительс</w:t>
            </w:r>
            <w:r w:rsidRPr="009010AC">
              <w:t>т</w:t>
            </w:r>
            <w:r w:rsidRPr="009010AC">
              <w:t>ва РФ от 10.07.2013 № 582 «Об утверждении Правил размещения на официальном сайте образовательной орг</w:t>
            </w:r>
            <w:r w:rsidRPr="009010AC">
              <w:t>а</w:t>
            </w:r>
            <w:r w:rsidRPr="009010AC">
              <w:t>низации в информационно-телекоммуникационной сети «Интернет» и обновления информации об образов</w:t>
            </w:r>
            <w:r w:rsidRPr="009010AC">
              <w:t>а</w:t>
            </w:r>
            <w:r w:rsidRPr="009010AC">
              <w:t>тельной организации»</w:t>
            </w:r>
          </w:p>
        </w:tc>
        <w:tc>
          <w:tcPr>
            <w:tcW w:w="6379" w:type="dxa"/>
          </w:tcPr>
          <w:p w:rsidR="00485839" w:rsidRDefault="00485839" w:rsidP="00485839">
            <w:pPr>
              <w:pStyle w:val="Style3"/>
              <w:widowControl/>
              <w:tabs>
                <w:tab w:val="left" w:pos="379"/>
                <w:tab w:val="left" w:pos="1085"/>
              </w:tabs>
              <w:spacing w:line="276" w:lineRule="auto"/>
              <w:ind w:firstLine="34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В разделе «Документация»</w:t>
            </w:r>
            <w:r>
              <w:rPr>
                <w:rStyle w:val="FontStyle13"/>
                <w:sz w:val="24"/>
                <w:szCs w:val="24"/>
              </w:rPr>
              <w:t>:</w:t>
            </w:r>
          </w:p>
          <w:p w:rsidR="00485839" w:rsidRPr="00F2416E" w:rsidRDefault="00485839" w:rsidP="00485839">
            <w:pPr>
              <w:pStyle w:val="Style3"/>
              <w:widowControl/>
              <w:numPr>
                <w:ilvl w:val="0"/>
                <w:numId w:val="27"/>
              </w:numPr>
              <w:tabs>
                <w:tab w:val="left" w:pos="379"/>
                <w:tab w:val="left" w:pos="1085"/>
              </w:tabs>
              <w:spacing w:line="276" w:lineRule="auto"/>
              <w:ind w:left="0" w:firstLine="34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в</w:t>
            </w:r>
            <w:r>
              <w:rPr>
                <w:rStyle w:val="FontStyle13"/>
                <w:sz w:val="24"/>
                <w:szCs w:val="24"/>
              </w:rPr>
              <w:t xml:space="preserve">о вкладке «Лицензия» размещена </w:t>
            </w:r>
            <w:r w:rsidRPr="00F2416E">
              <w:rPr>
                <w:rStyle w:val="FontStyle13"/>
                <w:sz w:val="24"/>
                <w:szCs w:val="24"/>
              </w:rPr>
              <w:t>копия лицензии на осуществление образо</w:t>
            </w:r>
            <w:r>
              <w:rPr>
                <w:rStyle w:val="FontStyle13"/>
                <w:sz w:val="24"/>
                <w:szCs w:val="24"/>
              </w:rPr>
              <w:t>вательной деятельности (с прилож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>нием</w:t>
            </w:r>
            <w:r w:rsidRPr="00F2416E">
              <w:rPr>
                <w:rStyle w:val="FontStyle13"/>
                <w:sz w:val="24"/>
                <w:szCs w:val="24"/>
              </w:rPr>
              <w:t>);</w:t>
            </w:r>
          </w:p>
          <w:p w:rsidR="00485839" w:rsidRPr="00F2416E" w:rsidRDefault="00485839" w:rsidP="00485839">
            <w:pPr>
              <w:pStyle w:val="Style3"/>
              <w:widowControl/>
              <w:numPr>
                <w:ilvl w:val="0"/>
                <w:numId w:val="27"/>
              </w:numPr>
              <w:tabs>
                <w:tab w:val="left" w:pos="379"/>
                <w:tab w:val="left" w:pos="1085"/>
              </w:tabs>
              <w:spacing w:line="276" w:lineRule="auto"/>
              <w:ind w:left="0" w:firstLine="34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во вкладке</w:t>
            </w:r>
            <w:r w:rsidRPr="00F2416E">
              <w:rPr>
                <w:rStyle w:val="FontStyle13"/>
                <w:sz w:val="24"/>
                <w:szCs w:val="24"/>
              </w:rPr>
              <w:t xml:space="preserve"> «Учредительные документы»</w:t>
            </w:r>
            <w:r>
              <w:rPr>
                <w:rStyle w:val="FontStyle13"/>
                <w:sz w:val="24"/>
                <w:szCs w:val="24"/>
              </w:rPr>
              <w:t xml:space="preserve"> размещены</w:t>
            </w:r>
            <w:r w:rsidRPr="00F2416E">
              <w:rPr>
                <w:rStyle w:val="FontStyle13"/>
                <w:sz w:val="24"/>
                <w:szCs w:val="24"/>
              </w:rPr>
              <w:t>:</w:t>
            </w:r>
          </w:p>
          <w:p w:rsidR="00485839" w:rsidRPr="00F2416E" w:rsidRDefault="00CB148A" w:rsidP="00485839">
            <w:pPr>
              <w:pStyle w:val="Style2"/>
              <w:widowControl/>
              <w:numPr>
                <w:ilvl w:val="2"/>
                <w:numId w:val="17"/>
              </w:numPr>
              <w:tabs>
                <w:tab w:val="left" w:pos="379"/>
              </w:tabs>
              <w:spacing w:line="276" w:lineRule="auto"/>
              <w:ind w:left="0" w:firstLine="34"/>
              <w:rPr>
                <w:rStyle w:val="FontStyle13"/>
                <w:sz w:val="24"/>
                <w:szCs w:val="24"/>
              </w:rPr>
            </w:pPr>
            <w:hyperlink r:id="rId26" w:history="1">
              <w:r w:rsidR="00485839" w:rsidRPr="00F2416E">
                <w:rPr>
                  <w:rStyle w:val="FontStyle13"/>
                  <w:sz w:val="24"/>
                  <w:szCs w:val="24"/>
                </w:rPr>
                <w:t>Выписка из приказа о назначении директора.</w:t>
              </w:r>
            </w:hyperlink>
          </w:p>
          <w:p w:rsidR="00485839" w:rsidRPr="00F2416E" w:rsidRDefault="00CB148A" w:rsidP="00485839">
            <w:pPr>
              <w:pStyle w:val="Style2"/>
              <w:widowControl/>
              <w:numPr>
                <w:ilvl w:val="2"/>
                <w:numId w:val="17"/>
              </w:numPr>
              <w:tabs>
                <w:tab w:val="left" w:pos="379"/>
              </w:tabs>
              <w:spacing w:line="276" w:lineRule="auto"/>
              <w:ind w:left="0" w:firstLine="34"/>
              <w:rPr>
                <w:rStyle w:val="FontStyle13"/>
                <w:sz w:val="24"/>
                <w:szCs w:val="24"/>
              </w:rPr>
            </w:pPr>
            <w:hyperlink r:id="rId27" w:history="1">
              <w:r w:rsidR="00485839" w:rsidRPr="00F2416E">
                <w:rPr>
                  <w:rStyle w:val="FontStyle13"/>
                  <w:sz w:val="24"/>
                  <w:szCs w:val="24"/>
                </w:rPr>
                <w:t>Лист записи единого государственного реестра юрид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и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ческих лиц (ЕГРЮЛ)</w:t>
              </w:r>
            </w:hyperlink>
          </w:p>
          <w:p w:rsidR="00485839" w:rsidRPr="00F2416E" w:rsidRDefault="00CB148A" w:rsidP="00485839">
            <w:pPr>
              <w:pStyle w:val="Style2"/>
              <w:widowControl/>
              <w:numPr>
                <w:ilvl w:val="2"/>
                <w:numId w:val="17"/>
              </w:numPr>
              <w:tabs>
                <w:tab w:val="left" w:pos="379"/>
              </w:tabs>
              <w:spacing w:line="276" w:lineRule="auto"/>
              <w:ind w:left="0" w:firstLine="34"/>
              <w:rPr>
                <w:rStyle w:val="FontStyle13"/>
                <w:sz w:val="24"/>
                <w:szCs w:val="24"/>
              </w:rPr>
            </w:pPr>
            <w:hyperlink r:id="rId28" w:history="1">
              <w:r w:rsidR="00485839" w:rsidRPr="00F2416E">
                <w:rPr>
                  <w:rStyle w:val="FontStyle13"/>
                  <w:sz w:val="24"/>
                  <w:szCs w:val="24"/>
                </w:rPr>
                <w:t>Лист записи ЕГРЮЛ (оборотная сторона)</w:t>
              </w:r>
            </w:hyperlink>
          </w:p>
          <w:p w:rsidR="00485839" w:rsidRPr="00F2416E" w:rsidRDefault="00CB148A" w:rsidP="00485839">
            <w:pPr>
              <w:pStyle w:val="Style2"/>
              <w:widowControl/>
              <w:numPr>
                <w:ilvl w:val="2"/>
                <w:numId w:val="17"/>
              </w:numPr>
              <w:tabs>
                <w:tab w:val="left" w:pos="379"/>
              </w:tabs>
              <w:spacing w:line="276" w:lineRule="auto"/>
              <w:ind w:left="0" w:firstLine="34"/>
              <w:rPr>
                <w:rStyle w:val="FontStyle13"/>
                <w:sz w:val="24"/>
                <w:szCs w:val="24"/>
              </w:rPr>
            </w:pPr>
            <w:hyperlink r:id="rId29" w:history="1">
              <w:r w:rsidR="00485839" w:rsidRPr="00F2416E">
                <w:rPr>
                  <w:rStyle w:val="FontStyle13"/>
                  <w:sz w:val="24"/>
                  <w:szCs w:val="24"/>
                </w:rPr>
                <w:t>Постановление администрации города Орска "О созд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а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нии муниципального автономного учреждения дополн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и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тельного образования"ЦРТДЮ "Искра" г</w:t>
              </w:r>
              <w:proofErr w:type="gramStart"/>
              <w:r w:rsidR="00485839" w:rsidRPr="00F2416E">
                <w:rPr>
                  <w:rStyle w:val="FontStyle13"/>
                  <w:sz w:val="24"/>
                  <w:szCs w:val="24"/>
                </w:rPr>
                <w:t>.О</w:t>
              </w:r>
              <w:proofErr w:type="gramEnd"/>
              <w:r w:rsidR="00485839" w:rsidRPr="00F2416E">
                <w:rPr>
                  <w:rStyle w:val="FontStyle13"/>
                  <w:sz w:val="24"/>
                  <w:szCs w:val="24"/>
                </w:rPr>
                <w:t>рска"</w:t>
              </w:r>
            </w:hyperlink>
          </w:p>
          <w:p w:rsidR="00485839" w:rsidRPr="00F2416E" w:rsidRDefault="00CB148A" w:rsidP="00485839">
            <w:pPr>
              <w:pStyle w:val="Style2"/>
              <w:widowControl/>
              <w:numPr>
                <w:ilvl w:val="2"/>
                <w:numId w:val="17"/>
              </w:numPr>
              <w:tabs>
                <w:tab w:val="left" w:pos="379"/>
              </w:tabs>
              <w:spacing w:line="276" w:lineRule="auto"/>
              <w:ind w:left="0" w:firstLine="34"/>
              <w:rPr>
                <w:rStyle w:val="FontStyle13"/>
                <w:sz w:val="24"/>
                <w:szCs w:val="24"/>
              </w:rPr>
            </w:pPr>
            <w:hyperlink r:id="rId30" w:history="1">
              <w:r w:rsidR="00485839" w:rsidRPr="00F2416E">
                <w:rPr>
                  <w:rStyle w:val="FontStyle13"/>
                  <w:sz w:val="24"/>
                  <w:szCs w:val="24"/>
                </w:rPr>
                <w:t>Постановление администрации города Орска "О созд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а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нии муниципального автономного учреждения дополн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и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тельного образования"ЦРТДЮ "Искра" г</w:t>
              </w:r>
              <w:proofErr w:type="gramStart"/>
              <w:r w:rsidR="00485839" w:rsidRPr="00F2416E">
                <w:rPr>
                  <w:rStyle w:val="FontStyle13"/>
                  <w:sz w:val="24"/>
                  <w:szCs w:val="24"/>
                </w:rPr>
                <w:t>.О</w:t>
              </w:r>
              <w:proofErr w:type="gramEnd"/>
              <w:r w:rsidR="00485839" w:rsidRPr="00F2416E">
                <w:rPr>
                  <w:rStyle w:val="FontStyle13"/>
                  <w:sz w:val="24"/>
                  <w:szCs w:val="24"/>
                </w:rPr>
                <w:t>рска" (оборо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т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ная сторона)</w:t>
              </w:r>
            </w:hyperlink>
          </w:p>
          <w:p w:rsidR="00485839" w:rsidRPr="00F2416E" w:rsidRDefault="00CB148A" w:rsidP="00485839">
            <w:pPr>
              <w:pStyle w:val="Style2"/>
              <w:widowControl/>
              <w:numPr>
                <w:ilvl w:val="2"/>
                <w:numId w:val="17"/>
              </w:numPr>
              <w:tabs>
                <w:tab w:val="left" w:pos="379"/>
              </w:tabs>
              <w:spacing w:line="276" w:lineRule="auto"/>
              <w:ind w:left="0" w:firstLine="34"/>
              <w:rPr>
                <w:rStyle w:val="FontStyle13"/>
                <w:sz w:val="24"/>
                <w:szCs w:val="24"/>
              </w:rPr>
            </w:pPr>
            <w:hyperlink r:id="rId31" w:history="1">
              <w:r w:rsidR="00485839" w:rsidRPr="00F2416E">
                <w:rPr>
                  <w:rStyle w:val="FontStyle13"/>
                  <w:sz w:val="24"/>
                  <w:szCs w:val="24"/>
                </w:rPr>
                <w:t>Свидетельство о постановке на учёт Российской орг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а</w:t>
              </w:r>
              <w:r w:rsidR="00485839" w:rsidRPr="00F2416E">
                <w:rPr>
                  <w:rStyle w:val="FontStyle13"/>
                  <w:sz w:val="24"/>
                  <w:szCs w:val="24"/>
                </w:rPr>
                <w:t>низации в налоговом органе по месту её нахождения</w:t>
              </w:r>
            </w:hyperlink>
          </w:p>
          <w:p w:rsidR="00485839" w:rsidRPr="00F2416E" w:rsidRDefault="00485839" w:rsidP="00485839">
            <w:pPr>
              <w:pStyle w:val="Style2"/>
              <w:widowControl/>
              <w:numPr>
                <w:ilvl w:val="2"/>
                <w:numId w:val="17"/>
              </w:numPr>
              <w:tabs>
                <w:tab w:val="left" w:pos="379"/>
              </w:tabs>
              <w:spacing w:line="276" w:lineRule="auto"/>
              <w:ind w:left="0" w:firstLine="34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:rsidR="00227360" w:rsidRPr="00485839" w:rsidRDefault="00CB148A" w:rsidP="00485839">
            <w:pPr>
              <w:pStyle w:val="Style2"/>
              <w:widowControl/>
              <w:numPr>
                <w:ilvl w:val="2"/>
                <w:numId w:val="17"/>
              </w:numPr>
              <w:tabs>
                <w:tab w:val="left" w:pos="379"/>
              </w:tabs>
              <w:spacing w:line="276" w:lineRule="auto"/>
              <w:ind w:left="0" w:firstLine="34"/>
              <w:rPr>
                <w:rStyle w:val="FontStyle13"/>
                <w:sz w:val="24"/>
                <w:szCs w:val="24"/>
              </w:rPr>
            </w:pPr>
            <w:hyperlink r:id="rId32" w:history="1">
              <w:r w:rsidR="00485839" w:rsidRPr="00F2416E">
                <w:rPr>
                  <w:rStyle w:val="FontStyle13"/>
                  <w:sz w:val="24"/>
                  <w:szCs w:val="24"/>
                </w:rPr>
                <w:t>Устав МАУДО "ЦРТДЮ "Искра" г</w:t>
              </w:r>
              <w:proofErr w:type="gramStart"/>
              <w:r w:rsidR="00485839" w:rsidRPr="00F2416E">
                <w:rPr>
                  <w:rStyle w:val="FontStyle13"/>
                  <w:sz w:val="24"/>
                  <w:szCs w:val="24"/>
                </w:rPr>
                <w:t>.О</w:t>
              </w:r>
              <w:proofErr w:type="gramEnd"/>
              <w:r w:rsidR="00485839" w:rsidRPr="00F2416E">
                <w:rPr>
                  <w:rStyle w:val="FontStyle13"/>
                  <w:sz w:val="24"/>
                  <w:szCs w:val="24"/>
                </w:rPr>
                <w:t>рска"</w:t>
              </w:r>
            </w:hyperlink>
          </w:p>
        </w:tc>
        <w:tc>
          <w:tcPr>
            <w:tcW w:w="2126" w:type="dxa"/>
          </w:tcPr>
          <w:p w:rsidR="00227360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33" w:history="1">
              <w:r w:rsidR="00485839" w:rsidRPr="004B4B0F">
                <w:rPr>
                  <w:rStyle w:val="a3"/>
                </w:rPr>
                <w:t>http://iskra-orsk.ru/index.php/dokumentatsiya</w:t>
              </w:r>
            </w:hyperlink>
            <w:r w:rsidR="00485839">
              <w:rPr>
                <w:rStyle w:val="FontStyle20"/>
                <w:sz w:val="24"/>
                <w:szCs w:val="24"/>
              </w:rPr>
              <w:t xml:space="preserve"> </w:t>
            </w:r>
          </w:p>
        </w:tc>
      </w:tr>
      <w:tr w:rsidR="00485839" w:rsidTr="003D5C29">
        <w:tc>
          <w:tcPr>
            <w:tcW w:w="3369" w:type="dxa"/>
          </w:tcPr>
          <w:p w:rsidR="00485839" w:rsidRPr="009010AC" w:rsidRDefault="00485839" w:rsidP="00485839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r w:rsidRPr="009010AC">
              <w:t>официальный сайт образов</w:t>
            </w:r>
            <w:r w:rsidRPr="009010AC">
              <w:t>а</w:t>
            </w:r>
            <w:r w:rsidRPr="009010AC">
              <w:t>тельного учреждения не с</w:t>
            </w:r>
            <w:r w:rsidRPr="009010AC">
              <w:t>о</w:t>
            </w:r>
            <w:r w:rsidRPr="009010AC">
              <w:t>держит</w:t>
            </w:r>
            <w:r>
              <w:t xml:space="preserve"> </w:t>
            </w:r>
            <w:r w:rsidRPr="009010AC">
              <w:rPr>
                <w:rStyle w:val="FontStyle13"/>
                <w:sz w:val="24"/>
                <w:szCs w:val="24"/>
              </w:rPr>
              <w:t>порядок и основания перевода, отчисления и во</w:t>
            </w:r>
            <w:r w:rsidRPr="009010AC">
              <w:rPr>
                <w:rStyle w:val="FontStyle13"/>
                <w:sz w:val="24"/>
                <w:szCs w:val="24"/>
              </w:rPr>
              <w:t>с</w:t>
            </w:r>
            <w:r w:rsidRPr="009010AC">
              <w:rPr>
                <w:rStyle w:val="FontStyle13"/>
                <w:sz w:val="24"/>
                <w:szCs w:val="24"/>
              </w:rPr>
              <w:t xml:space="preserve">становления </w:t>
            </w:r>
            <w:proofErr w:type="gramStart"/>
            <w:r w:rsidRPr="009010AC">
              <w:rPr>
                <w:rStyle w:val="FontStyle13"/>
                <w:sz w:val="24"/>
                <w:szCs w:val="24"/>
              </w:rPr>
              <w:t>обу</w:t>
            </w:r>
            <w:r w:rsidRPr="009010AC">
              <w:rPr>
                <w:rStyle w:val="FontStyle13"/>
                <w:sz w:val="24"/>
                <w:szCs w:val="24"/>
              </w:rPr>
              <w:softHyphen/>
              <w:t>чающихся</w:t>
            </w:r>
            <w:proofErr w:type="gramEnd"/>
          </w:p>
        </w:tc>
        <w:tc>
          <w:tcPr>
            <w:tcW w:w="3260" w:type="dxa"/>
          </w:tcPr>
          <w:p w:rsidR="00485839" w:rsidRPr="00F2416E" w:rsidRDefault="00485839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ч.2 ст.29 Федерального зак</w:t>
            </w:r>
            <w:r w:rsidRPr="009010AC">
              <w:t>о</w:t>
            </w:r>
            <w:r w:rsidRPr="009010AC">
              <w:t>на от 29.12.2012 № 273- ФЗ «Об образовании РФ», п.3 постановления Правительс</w:t>
            </w:r>
            <w:r w:rsidRPr="009010AC">
              <w:t>т</w:t>
            </w:r>
            <w:r w:rsidRPr="009010AC">
              <w:t>ва РФ от 10.07.2013 № 582 «Об утверждении Правил размещения на официальном сайте образовательной орг</w:t>
            </w:r>
            <w:r w:rsidRPr="009010AC">
              <w:t>а</w:t>
            </w:r>
            <w:r w:rsidRPr="009010AC">
              <w:t>низации в информационно-телекоммуникационной сети «Интернет» и обновления информации об образов</w:t>
            </w:r>
            <w:r w:rsidRPr="009010AC">
              <w:t>а</w:t>
            </w:r>
            <w:r w:rsidRPr="009010AC">
              <w:t>тельной организации»</w:t>
            </w:r>
          </w:p>
        </w:tc>
        <w:tc>
          <w:tcPr>
            <w:tcW w:w="6379" w:type="dxa"/>
          </w:tcPr>
          <w:p w:rsidR="00485839" w:rsidRPr="00F2416E" w:rsidRDefault="00485839" w:rsidP="00485839">
            <w:pPr>
              <w:pStyle w:val="Style3"/>
              <w:widowControl/>
              <w:tabs>
                <w:tab w:val="left" w:pos="379"/>
                <w:tab w:val="left" w:pos="1085"/>
              </w:tabs>
              <w:spacing w:line="276" w:lineRule="auto"/>
              <w:ind w:firstLine="34"/>
              <w:jc w:val="left"/>
              <w:rPr>
                <w:rStyle w:val="FontStyle13"/>
                <w:sz w:val="24"/>
                <w:szCs w:val="24"/>
              </w:rPr>
            </w:pPr>
            <w:proofErr w:type="gramStart"/>
            <w:r w:rsidRPr="00F2416E">
              <w:rPr>
                <w:rStyle w:val="FontStyle13"/>
                <w:sz w:val="24"/>
                <w:szCs w:val="24"/>
              </w:rPr>
              <w:t>Порядок и основания перевода, отчислени</w:t>
            </w:r>
            <w:r>
              <w:rPr>
                <w:rStyle w:val="FontStyle13"/>
                <w:sz w:val="24"/>
                <w:szCs w:val="24"/>
              </w:rPr>
              <w:t>я и восстановл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 xml:space="preserve">ния обучающихся </w:t>
            </w:r>
            <w:r w:rsidRPr="00F2416E">
              <w:rPr>
                <w:rStyle w:val="FontStyle13"/>
                <w:sz w:val="24"/>
                <w:szCs w:val="24"/>
              </w:rPr>
              <w:t xml:space="preserve"> представлен лок</w:t>
            </w:r>
            <w:r>
              <w:rPr>
                <w:rStyle w:val="FontStyle13"/>
                <w:sz w:val="24"/>
                <w:szCs w:val="24"/>
              </w:rPr>
              <w:t>альным актом,  регл</w:t>
            </w:r>
            <w:r>
              <w:rPr>
                <w:rStyle w:val="FontStyle13"/>
                <w:sz w:val="24"/>
                <w:szCs w:val="24"/>
              </w:rPr>
              <w:t>а</w:t>
            </w:r>
            <w:r>
              <w:rPr>
                <w:rStyle w:val="FontStyle13"/>
                <w:sz w:val="24"/>
                <w:szCs w:val="24"/>
              </w:rPr>
              <w:t xml:space="preserve">ментирующим </w:t>
            </w:r>
            <w:r w:rsidRPr="00F2416E">
              <w:rPr>
                <w:rStyle w:val="FontStyle13"/>
                <w:sz w:val="24"/>
                <w:szCs w:val="24"/>
              </w:rPr>
              <w:t>участников</w:t>
            </w:r>
            <w:r>
              <w:rPr>
                <w:rStyle w:val="FontStyle13"/>
                <w:sz w:val="24"/>
                <w:szCs w:val="24"/>
              </w:rPr>
              <w:t xml:space="preserve"> образовательного процесса (</w:t>
            </w:r>
            <w:r w:rsidRPr="00F2416E">
              <w:rPr>
                <w:rStyle w:val="FontStyle13"/>
                <w:sz w:val="24"/>
                <w:szCs w:val="24"/>
              </w:rPr>
              <w:t>а</w:t>
            </w:r>
            <w:r w:rsidRPr="00F2416E">
              <w:rPr>
                <w:rStyle w:val="FontStyle13"/>
                <w:sz w:val="24"/>
                <w:szCs w:val="24"/>
              </w:rPr>
              <w:t>д</w:t>
            </w:r>
            <w:r w:rsidRPr="00F2416E">
              <w:rPr>
                <w:rStyle w:val="FontStyle13"/>
                <w:sz w:val="24"/>
                <w:szCs w:val="24"/>
              </w:rPr>
              <w:t>министрации и родителей,</w:t>
            </w:r>
            <w:r>
              <w:rPr>
                <w:rStyle w:val="FontStyle13"/>
                <w:sz w:val="24"/>
                <w:szCs w:val="24"/>
              </w:rPr>
              <w:t xml:space="preserve"> администрации и учащихся) </w:t>
            </w:r>
            <w:r w:rsidRPr="00F2416E">
              <w:rPr>
                <w:rStyle w:val="FontStyle13"/>
                <w:sz w:val="24"/>
                <w:szCs w:val="24"/>
              </w:rPr>
              <w:t>и размещен  на сайте учреждения в разделе «Документация» во вкладке «Локальные акты»</w:t>
            </w:r>
            <w:proofErr w:type="gramEnd"/>
          </w:p>
        </w:tc>
        <w:tc>
          <w:tcPr>
            <w:tcW w:w="2126" w:type="dxa"/>
          </w:tcPr>
          <w:p w:rsidR="00485839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34" w:history="1">
              <w:r w:rsidR="00485839" w:rsidRPr="004B4B0F">
                <w:rPr>
                  <w:rStyle w:val="a3"/>
                </w:rPr>
                <w:t>http://iskra-orsk.ru/index.php/dokumentatsiya/lokalnye-akty</w:t>
              </w:r>
            </w:hyperlink>
            <w:r w:rsidR="00485839">
              <w:rPr>
                <w:rStyle w:val="FontStyle20"/>
                <w:sz w:val="24"/>
                <w:szCs w:val="24"/>
              </w:rPr>
              <w:t xml:space="preserve"> </w:t>
            </w:r>
          </w:p>
          <w:p w:rsidR="00485839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35" w:history="1">
              <w:r w:rsidR="00485839" w:rsidRPr="004B4B0F">
                <w:rPr>
                  <w:rStyle w:val="a3"/>
                </w:rPr>
                <w:t>http://iskra-orsk.ru/images/LocalnieActi/admin%20roditeley%20i%20ych/poryadok_priyoma_i_otchislenia.docx</w:t>
              </w:r>
            </w:hyperlink>
            <w:r w:rsidR="00485839">
              <w:rPr>
                <w:rStyle w:val="FontStyle20"/>
                <w:sz w:val="24"/>
                <w:szCs w:val="24"/>
              </w:rPr>
              <w:t xml:space="preserve"> </w:t>
            </w:r>
          </w:p>
        </w:tc>
      </w:tr>
      <w:tr w:rsidR="00485839" w:rsidTr="003D5C29">
        <w:tc>
          <w:tcPr>
            <w:tcW w:w="3369" w:type="dxa"/>
          </w:tcPr>
          <w:p w:rsidR="00485839" w:rsidRPr="009010AC" w:rsidRDefault="00485839" w:rsidP="00485839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r w:rsidRPr="009010AC">
              <w:t>официальный сайт образов</w:t>
            </w:r>
            <w:r w:rsidRPr="009010AC">
              <w:t>а</w:t>
            </w:r>
            <w:r w:rsidRPr="009010AC">
              <w:t>тельного учреждения не с</w:t>
            </w:r>
            <w:r w:rsidRPr="009010AC">
              <w:t>о</w:t>
            </w:r>
            <w:r w:rsidRPr="009010AC">
              <w:t>держит</w:t>
            </w:r>
            <w:r w:rsidRPr="009010AC">
              <w:rPr>
                <w:rStyle w:val="FontStyle20"/>
                <w:sz w:val="24"/>
                <w:szCs w:val="24"/>
              </w:rPr>
              <w:t xml:space="preserve"> </w:t>
            </w:r>
            <w:r w:rsidRPr="00F45498">
              <w:rPr>
                <w:rStyle w:val="FontStyle13"/>
                <w:sz w:val="24"/>
                <w:szCs w:val="24"/>
              </w:rPr>
              <w:t>локальных нормати</w:t>
            </w:r>
            <w:r w:rsidRPr="00F45498">
              <w:rPr>
                <w:rStyle w:val="FontStyle13"/>
                <w:sz w:val="24"/>
                <w:szCs w:val="24"/>
              </w:rPr>
              <w:t>в</w:t>
            </w:r>
            <w:r w:rsidRPr="00F45498">
              <w:rPr>
                <w:rStyle w:val="FontStyle13"/>
                <w:sz w:val="24"/>
                <w:szCs w:val="24"/>
              </w:rPr>
              <w:t>ных актов, регламентиру</w:t>
            </w:r>
            <w:r w:rsidRPr="00F45498">
              <w:rPr>
                <w:rStyle w:val="FontStyle13"/>
                <w:sz w:val="24"/>
                <w:szCs w:val="24"/>
              </w:rPr>
              <w:t>ю</w:t>
            </w:r>
            <w:r w:rsidRPr="00F45498">
              <w:rPr>
                <w:rStyle w:val="FontStyle13"/>
                <w:sz w:val="24"/>
                <w:szCs w:val="24"/>
              </w:rPr>
              <w:t>щих: порядок оформления возникновения, приостано</w:t>
            </w:r>
            <w:r w:rsidRPr="00F45498">
              <w:rPr>
                <w:rStyle w:val="FontStyle13"/>
                <w:sz w:val="24"/>
                <w:szCs w:val="24"/>
              </w:rPr>
              <w:t>в</w:t>
            </w:r>
            <w:r w:rsidRPr="00F45498">
              <w:rPr>
                <w:rStyle w:val="FontStyle13"/>
                <w:sz w:val="24"/>
                <w:szCs w:val="24"/>
              </w:rPr>
              <w:t>ления и прекращения отнош</w:t>
            </w:r>
            <w:r w:rsidRPr="00F45498">
              <w:rPr>
                <w:rStyle w:val="FontStyle13"/>
                <w:sz w:val="24"/>
                <w:szCs w:val="24"/>
              </w:rPr>
              <w:t>е</w:t>
            </w:r>
            <w:r w:rsidRPr="00F45498">
              <w:rPr>
                <w:rStyle w:val="FontStyle13"/>
                <w:sz w:val="24"/>
                <w:szCs w:val="24"/>
              </w:rPr>
              <w:t>ний между образовательной организацией и обучающим</w:t>
            </w:r>
            <w:r w:rsidRPr="00F45498">
              <w:rPr>
                <w:rStyle w:val="FontStyle13"/>
                <w:sz w:val="24"/>
                <w:szCs w:val="24"/>
              </w:rPr>
              <w:t>и</w:t>
            </w:r>
            <w:r w:rsidRPr="00F45498">
              <w:rPr>
                <w:rStyle w:val="FontStyle13"/>
                <w:sz w:val="24"/>
                <w:szCs w:val="24"/>
              </w:rPr>
              <w:t>ся и (или) родителями (зако</w:t>
            </w:r>
            <w:r w:rsidRPr="00F45498">
              <w:rPr>
                <w:rStyle w:val="FontStyle13"/>
                <w:sz w:val="24"/>
                <w:szCs w:val="24"/>
              </w:rPr>
              <w:t>н</w:t>
            </w:r>
            <w:r w:rsidRPr="00F45498">
              <w:rPr>
                <w:rStyle w:val="FontStyle13"/>
                <w:sz w:val="24"/>
                <w:szCs w:val="24"/>
              </w:rPr>
              <w:t>ными представителями) нес</w:t>
            </w:r>
            <w:r w:rsidRPr="00F45498">
              <w:rPr>
                <w:rStyle w:val="FontStyle13"/>
                <w:sz w:val="24"/>
                <w:szCs w:val="24"/>
              </w:rPr>
              <w:t>о</w:t>
            </w:r>
            <w:r w:rsidRPr="00F45498">
              <w:rPr>
                <w:rStyle w:val="FontStyle13"/>
                <w:sz w:val="24"/>
                <w:szCs w:val="24"/>
              </w:rPr>
              <w:t>вершеннолетних обучающи</w:t>
            </w:r>
            <w:r w:rsidRPr="00F45498">
              <w:rPr>
                <w:rStyle w:val="FontStyle13"/>
                <w:sz w:val="24"/>
                <w:szCs w:val="24"/>
              </w:rPr>
              <w:t>х</w:t>
            </w:r>
            <w:r w:rsidRPr="00F45498">
              <w:rPr>
                <w:rStyle w:val="FontStyle12"/>
                <w:b w:val="0"/>
                <w:sz w:val="24"/>
                <w:szCs w:val="24"/>
              </w:rPr>
              <w:t xml:space="preserve">ся; </w:t>
            </w:r>
            <w:r w:rsidRPr="00F45498">
              <w:rPr>
                <w:rStyle w:val="FontStyle13"/>
                <w:sz w:val="24"/>
                <w:szCs w:val="24"/>
              </w:rPr>
              <w:t>правила внутреннего ра</w:t>
            </w:r>
            <w:r w:rsidRPr="00F45498">
              <w:rPr>
                <w:rStyle w:val="FontStyle13"/>
                <w:sz w:val="24"/>
                <w:szCs w:val="24"/>
              </w:rPr>
              <w:t>с</w:t>
            </w:r>
            <w:r w:rsidRPr="00F45498">
              <w:rPr>
                <w:rStyle w:val="FontStyle13"/>
                <w:sz w:val="24"/>
                <w:szCs w:val="24"/>
              </w:rPr>
              <w:t>порядка обучающихся; прав</w:t>
            </w:r>
            <w:r w:rsidRPr="00F45498">
              <w:rPr>
                <w:rStyle w:val="FontStyle13"/>
                <w:sz w:val="24"/>
                <w:szCs w:val="24"/>
              </w:rPr>
              <w:t>и</w:t>
            </w:r>
            <w:r w:rsidRPr="00F45498">
              <w:rPr>
                <w:rStyle w:val="FontStyle13"/>
                <w:sz w:val="24"/>
                <w:szCs w:val="24"/>
              </w:rPr>
              <w:t xml:space="preserve">ла внутреннего трудового распорядка и коллективного договора; </w:t>
            </w:r>
            <w:r w:rsidRPr="009010AC">
              <w:rPr>
                <w:rStyle w:val="FontStyle13"/>
                <w:sz w:val="24"/>
                <w:szCs w:val="24"/>
              </w:rPr>
              <w:t>положения о ф</w:t>
            </w:r>
            <w:r w:rsidRPr="009010AC">
              <w:rPr>
                <w:rStyle w:val="FontStyle13"/>
                <w:sz w:val="24"/>
                <w:szCs w:val="24"/>
              </w:rPr>
              <w:t>и</w:t>
            </w:r>
            <w:r w:rsidRPr="009010AC">
              <w:rPr>
                <w:rStyle w:val="FontStyle13"/>
                <w:sz w:val="24"/>
                <w:szCs w:val="24"/>
              </w:rPr>
              <w:t>лиалах, представительствах автономного учреждения</w:t>
            </w:r>
          </w:p>
        </w:tc>
        <w:tc>
          <w:tcPr>
            <w:tcW w:w="3260" w:type="dxa"/>
          </w:tcPr>
          <w:p w:rsidR="00485839" w:rsidRPr="00F2416E" w:rsidRDefault="00485839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 w:rsidRPr="009010AC">
              <w:t>ч.2 ст.29 Федерального зак</w:t>
            </w:r>
            <w:r w:rsidRPr="009010AC">
              <w:t>о</w:t>
            </w:r>
            <w:r w:rsidRPr="009010AC">
              <w:t>на от 29.12.2012 № 273- ФЗ «Об образовании РФ», п.3 постановления Правительс</w:t>
            </w:r>
            <w:r w:rsidRPr="009010AC">
              <w:t>т</w:t>
            </w:r>
            <w:r w:rsidRPr="009010AC">
              <w:t>ва РФ от 10.07.2013 № 582 «Об утверждении Правил размещения на официальном сайте образовательной орг</w:t>
            </w:r>
            <w:r w:rsidRPr="009010AC">
              <w:t>а</w:t>
            </w:r>
            <w:r w:rsidRPr="009010AC">
              <w:t>низации в информационно-телекоммуникационной сети «Интернет» и обновления информации об образов</w:t>
            </w:r>
            <w:r w:rsidRPr="009010AC">
              <w:t>а</w:t>
            </w:r>
            <w:r w:rsidRPr="009010AC">
              <w:t>тельной организации»</w:t>
            </w:r>
          </w:p>
        </w:tc>
        <w:tc>
          <w:tcPr>
            <w:tcW w:w="6379" w:type="dxa"/>
          </w:tcPr>
          <w:p w:rsidR="00485839" w:rsidRPr="00F2416E" w:rsidRDefault="00485839" w:rsidP="00485839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893"/>
              </w:tabs>
              <w:spacing w:line="276" w:lineRule="auto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локальные нормативные акты, регламентирующие:</w:t>
            </w:r>
          </w:p>
          <w:p w:rsidR="00485839" w:rsidRPr="00875195" w:rsidRDefault="00485839" w:rsidP="003B304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229"/>
                <w:tab w:val="left" w:pos="874"/>
              </w:tabs>
              <w:spacing w:line="276" w:lineRule="auto"/>
              <w:ind w:firstLine="34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порядок оформления возникновения, приостановления и прекращения отношений между образовательной орган</w:t>
            </w:r>
            <w:r w:rsidRPr="00F2416E">
              <w:rPr>
                <w:rStyle w:val="FontStyle13"/>
                <w:sz w:val="24"/>
                <w:szCs w:val="24"/>
              </w:rPr>
              <w:t>и</w:t>
            </w:r>
            <w:r w:rsidRPr="00F2416E">
              <w:rPr>
                <w:rStyle w:val="FontStyle13"/>
                <w:sz w:val="24"/>
                <w:szCs w:val="24"/>
              </w:rPr>
              <w:t>зацией и обучающимися и (или) родителями (законными представителями) несовершеннолетних обучающих</w:t>
            </w:r>
            <w:r w:rsidRPr="00485839">
              <w:rPr>
                <w:rStyle w:val="FontStyle12"/>
                <w:b w:val="0"/>
                <w:sz w:val="24"/>
                <w:szCs w:val="24"/>
              </w:rPr>
              <w:t>ся</w:t>
            </w:r>
            <w:r>
              <w:rPr>
                <w:rStyle w:val="FontStyle12"/>
                <w:sz w:val="24"/>
                <w:szCs w:val="24"/>
              </w:rPr>
              <w:t xml:space="preserve"> </w:t>
            </w:r>
            <w:r w:rsidRPr="00875195">
              <w:rPr>
                <w:rStyle w:val="FontStyle13"/>
                <w:sz w:val="24"/>
                <w:szCs w:val="24"/>
              </w:rPr>
              <w:t>и правила внутреннего рас</w:t>
            </w:r>
            <w:r>
              <w:rPr>
                <w:rStyle w:val="FontStyle13"/>
                <w:sz w:val="24"/>
                <w:szCs w:val="24"/>
              </w:rPr>
              <w:t>порядка обучающихся предста</w:t>
            </w:r>
            <w:r>
              <w:rPr>
                <w:rStyle w:val="FontStyle13"/>
                <w:sz w:val="24"/>
                <w:szCs w:val="24"/>
              </w:rPr>
              <w:t>в</w:t>
            </w:r>
            <w:r>
              <w:rPr>
                <w:rStyle w:val="FontStyle13"/>
                <w:sz w:val="24"/>
                <w:szCs w:val="24"/>
              </w:rPr>
              <w:t>лен</w:t>
            </w:r>
            <w:r w:rsidRPr="00875195">
              <w:rPr>
                <w:rStyle w:val="FontStyle13"/>
                <w:sz w:val="24"/>
                <w:szCs w:val="24"/>
              </w:rPr>
              <w:t xml:space="preserve"> на сайте в разделе «Документация»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75195">
              <w:rPr>
                <w:rStyle w:val="FontStyle13"/>
                <w:sz w:val="24"/>
                <w:szCs w:val="24"/>
              </w:rPr>
              <w:t>-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75195">
              <w:rPr>
                <w:rStyle w:val="FontStyle13"/>
                <w:sz w:val="24"/>
                <w:szCs w:val="24"/>
              </w:rPr>
              <w:t>вкладка «Локал</w:t>
            </w:r>
            <w:r w:rsidRPr="00875195">
              <w:rPr>
                <w:rStyle w:val="FontStyle13"/>
                <w:sz w:val="24"/>
                <w:szCs w:val="24"/>
              </w:rPr>
              <w:t>ь</w:t>
            </w:r>
            <w:r w:rsidRPr="00875195">
              <w:rPr>
                <w:rStyle w:val="FontStyle13"/>
                <w:sz w:val="24"/>
                <w:szCs w:val="24"/>
              </w:rPr>
              <w:t xml:space="preserve">ные акты», </w:t>
            </w:r>
            <w:proofErr w:type="gramStart"/>
            <w:r w:rsidRPr="00875195">
              <w:rPr>
                <w:rStyle w:val="FontStyle13"/>
                <w:sz w:val="24"/>
                <w:szCs w:val="24"/>
              </w:rPr>
              <w:t>акты</w:t>
            </w:r>
            <w:proofErr w:type="gramEnd"/>
            <w:r w:rsidRPr="00875195">
              <w:rPr>
                <w:rStyle w:val="FontStyle13"/>
                <w:sz w:val="24"/>
                <w:szCs w:val="24"/>
              </w:rPr>
              <w:t xml:space="preserve"> регламентирующие права участников о</w:t>
            </w:r>
            <w:r w:rsidRPr="00875195">
              <w:rPr>
                <w:rStyle w:val="FontStyle13"/>
                <w:sz w:val="24"/>
                <w:szCs w:val="24"/>
              </w:rPr>
              <w:t>б</w:t>
            </w:r>
            <w:r w:rsidRPr="00875195">
              <w:rPr>
                <w:rStyle w:val="FontStyle13"/>
                <w:sz w:val="24"/>
                <w:szCs w:val="24"/>
              </w:rPr>
              <w:t>разовательного процесса: администрации и родителей, а</w:t>
            </w:r>
            <w:r w:rsidRPr="00875195">
              <w:rPr>
                <w:rStyle w:val="FontStyle13"/>
                <w:sz w:val="24"/>
                <w:szCs w:val="24"/>
              </w:rPr>
              <w:t>д</w:t>
            </w:r>
            <w:r w:rsidRPr="00875195">
              <w:rPr>
                <w:rStyle w:val="FontStyle13"/>
                <w:sz w:val="24"/>
                <w:szCs w:val="24"/>
              </w:rPr>
              <w:t>министрации и учащихся.</w:t>
            </w:r>
          </w:p>
          <w:p w:rsidR="00485839" w:rsidRPr="00F2416E" w:rsidRDefault="00485839" w:rsidP="003B304B">
            <w:pPr>
              <w:pStyle w:val="Style3"/>
              <w:widowControl/>
              <w:tabs>
                <w:tab w:val="left" w:pos="229"/>
                <w:tab w:val="left" w:pos="874"/>
              </w:tabs>
              <w:spacing w:line="276" w:lineRule="auto"/>
              <w:ind w:firstLine="34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b/>
                <w:bCs/>
                <w:sz w:val="24"/>
                <w:szCs w:val="24"/>
              </w:rPr>
              <w:t xml:space="preserve">- </w:t>
            </w:r>
            <w:r w:rsidRPr="00F2416E">
              <w:rPr>
                <w:rStyle w:val="FontStyle13"/>
                <w:sz w:val="24"/>
                <w:szCs w:val="24"/>
              </w:rPr>
              <w:t>правила внутреннего трудового распорядка  размещены на сайте  в разделе «Документация» - «Локальные акты» в актах, регламентирующих права участников образовател</w:t>
            </w:r>
            <w:r w:rsidRPr="00F2416E">
              <w:rPr>
                <w:rStyle w:val="FontStyle13"/>
                <w:sz w:val="24"/>
                <w:szCs w:val="24"/>
              </w:rPr>
              <w:t>ь</w:t>
            </w:r>
            <w:r w:rsidRPr="00F2416E">
              <w:rPr>
                <w:rStyle w:val="FontStyle13"/>
                <w:sz w:val="24"/>
                <w:szCs w:val="24"/>
              </w:rPr>
              <w:t>ного процесса: администрации и педагогических работн</w:t>
            </w:r>
            <w:r w:rsidRPr="00F2416E">
              <w:rPr>
                <w:rStyle w:val="FontStyle13"/>
                <w:sz w:val="24"/>
                <w:szCs w:val="24"/>
              </w:rPr>
              <w:t>и</w:t>
            </w:r>
            <w:r w:rsidRPr="00F2416E">
              <w:rPr>
                <w:rStyle w:val="FontStyle13"/>
                <w:sz w:val="24"/>
                <w:szCs w:val="24"/>
              </w:rPr>
              <w:t xml:space="preserve">ков. </w:t>
            </w:r>
          </w:p>
          <w:p w:rsidR="00485839" w:rsidRPr="00F2416E" w:rsidRDefault="00485839" w:rsidP="003B304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229"/>
                <w:tab w:val="left" w:pos="893"/>
              </w:tabs>
              <w:spacing w:line="276" w:lineRule="auto"/>
              <w:ind w:firstLine="34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- коллективный договор на 2013-2016 г  в разделе сайта «Наш профсоюз»;</w:t>
            </w:r>
          </w:p>
          <w:p w:rsidR="00485839" w:rsidRPr="00F2416E" w:rsidRDefault="00485839" w:rsidP="003B304B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229"/>
                <w:tab w:val="left" w:pos="893"/>
              </w:tabs>
              <w:spacing w:line="276" w:lineRule="auto"/>
              <w:ind w:firstLine="34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положения о филиалах, представительствах автономного учреждения размещены на сайте учреждения  в разделе «Документация» в локальных актах, регламентирующих  деятельность структурных подразделений и служб сопр</w:t>
            </w:r>
            <w:r w:rsidRPr="00F2416E">
              <w:rPr>
                <w:rStyle w:val="FontStyle13"/>
                <w:sz w:val="24"/>
                <w:szCs w:val="24"/>
              </w:rPr>
              <w:t>о</w:t>
            </w:r>
            <w:r w:rsidRPr="00F2416E">
              <w:rPr>
                <w:rStyle w:val="FontStyle13"/>
                <w:sz w:val="24"/>
                <w:szCs w:val="24"/>
              </w:rPr>
              <w:t>вождения.</w:t>
            </w:r>
          </w:p>
        </w:tc>
        <w:tc>
          <w:tcPr>
            <w:tcW w:w="2126" w:type="dxa"/>
          </w:tcPr>
          <w:p w:rsidR="00485839" w:rsidRDefault="00CB148A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36" w:history="1">
              <w:r w:rsidR="003B304B" w:rsidRPr="004B4B0F">
                <w:rPr>
                  <w:rStyle w:val="a3"/>
                </w:rPr>
                <w:t>http://iskra-orsk.ru/index.php/dokumentatsiya/lokalnye-akty</w:t>
              </w:r>
            </w:hyperlink>
            <w:r w:rsidR="003B304B">
              <w:rPr>
                <w:rStyle w:val="FontStyle20"/>
                <w:sz w:val="24"/>
                <w:szCs w:val="24"/>
              </w:rPr>
              <w:t xml:space="preserve"> </w:t>
            </w:r>
          </w:p>
        </w:tc>
      </w:tr>
      <w:tr w:rsidR="003B304B" w:rsidTr="003D5C29">
        <w:tc>
          <w:tcPr>
            <w:tcW w:w="3369" w:type="dxa"/>
          </w:tcPr>
          <w:p w:rsidR="003B304B" w:rsidRPr="009010AC" w:rsidRDefault="003B304B" w:rsidP="00485839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r>
              <w:rPr>
                <w:rStyle w:val="FontStyle13"/>
                <w:sz w:val="24"/>
                <w:szCs w:val="24"/>
              </w:rPr>
              <w:t>в образовательной организ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Pr="00F2416E">
              <w:rPr>
                <w:rStyle w:val="FontStyle13"/>
                <w:sz w:val="24"/>
                <w:szCs w:val="24"/>
              </w:rPr>
              <w:t>ции отсутствуют сведения о проверке прав</w:t>
            </w:r>
            <w:r>
              <w:rPr>
                <w:rStyle w:val="FontStyle13"/>
                <w:sz w:val="24"/>
                <w:szCs w:val="24"/>
              </w:rPr>
              <w:t>а на занятие п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>дагогической дея</w:t>
            </w:r>
            <w:r w:rsidRPr="00F2416E">
              <w:rPr>
                <w:rStyle w:val="FontStyle13"/>
                <w:sz w:val="24"/>
                <w:szCs w:val="24"/>
              </w:rPr>
              <w:t>тельностью на 80 сотрудников образов</w:t>
            </w:r>
            <w:r w:rsidRPr="00F2416E">
              <w:rPr>
                <w:rStyle w:val="FontStyle13"/>
                <w:sz w:val="24"/>
                <w:szCs w:val="24"/>
              </w:rPr>
              <w:t>а</w:t>
            </w:r>
            <w:r w:rsidRPr="00F2416E">
              <w:rPr>
                <w:rStyle w:val="FontStyle13"/>
                <w:sz w:val="24"/>
                <w:szCs w:val="24"/>
              </w:rPr>
              <w:t>тельной организации</w:t>
            </w:r>
          </w:p>
        </w:tc>
        <w:tc>
          <w:tcPr>
            <w:tcW w:w="3260" w:type="dxa"/>
          </w:tcPr>
          <w:p w:rsidR="003B304B" w:rsidRPr="009010AC" w:rsidRDefault="003B304B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</w:pPr>
            <w:r w:rsidRPr="00F2416E">
              <w:rPr>
                <w:rStyle w:val="FontStyle13"/>
                <w:sz w:val="24"/>
                <w:szCs w:val="24"/>
              </w:rPr>
              <w:t>п.8ч.1ст.41 Федерального закона от 29.12.12 № 273-ФЗ «Об образовании в Росси</w:t>
            </w:r>
            <w:r w:rsidRPr="00F2416E">
              <w:rPr>
                <w:rStyle w:val="FontStyle13"/>
                <w:sz w:val="24"/>
                <w:szCs w:val="24"/>
              </w:rPr>
              <w:t>й</w:t>
            </w:r>
            <w:r w:rsidRPr="00F2416E">
              <w:rPr>
                <w:rStyle w:val="FontStyle13"/>
                <w:sz w:val="24"/>
                <w:szCs w:val="24"/>
              </w:rPr>
              <w:t>ской Федера</w:t>
            </w:r>
            <w:r>
              <w:rPr>
                <w:rStyle w:val="FontStyle13"/>
                <w:sz w:val="24"/>
                <w:szCs w:val="24"/>
              </w:rPr>
              <w:t>ции»</w:t>
            </w:r>
          </w:p>
        </w:tc>
        <w:tc>
          <w:tcPr>
            <w:tcW w:w="6379" w:type="dxa"/>
          </w:tcPr>
          <w:p w:rsidR="003B304B" w:rsidRPr="00F2416E" w:rsidRDefault="00D12BE5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Все сотрудники МАУДО «ЦРТДЮ «Искра» </w:t>
            </w:r>
            <w:r w:rsidR="004F54F1">
              <w:rPr>
                <w:rStyle w:val="FontStyle13"/>
                <w:sz w:val="24"/>
                <w:szCs w:val="24"/>
              </w:rPr>
              <w:t>г</w:t>
            </w:r>
            <w:proofErr w:type="gramStart"/>
            <w:r w:rsidR="004F54F1">
              <w:rPr>
                <w:rStyle w:val="FontStyle13"/>
                <w:sz w:val="24"/>
                <w:szCs w:val="24"/>
              </w:rPr>
              <w:t>.О</w:t>
            </w:r>
            <w:proofErr w:type="gramEnd"/>
            <w:r w:rsidR="004F54F1">
              <w:rPr>
                <w:rStyle w:val="FontStyle13"/>
                <w:sz w:val="24"/>
                <w:szCs w:val="24"/>
              </w:rPr>
              <w:t xml:space="preserve">рска» </w:t>
            </w:r>
            <w:r>
              <w:rPr>
                <w:rStyle w:val="FontStyle13"/>
                <w:sz w:val="24"/>
                <w:szCs w:val="24"/>
              </w:rPr>
              <w:t>пр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>доставили справки об отсутствии судимости.</w:t>
            </w:r>
          </w:p>
        </w:tc>
        <w:tc>
          <w:tcPr>
            <w:tcW w:w="2126" w:type="dxa"/>
          </w:tcPr>
          <w:p w:rsidR="003B304B" w:rsidRDefault="00D12BE5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копии справок прилагаются</w:t>
            </w:r>
          </w:p>
        </w:tc>
      </w:tr>
      <w:tr w:rsidR="003B304B" w:rsidTr="003D5C29">
        <w:tc>
          <w:tcPr>
            <w:tcW w:w="3369" w:type="dxa"/>
          </w:tcPr>
          <w:p w:rsidR="003B304B" w:rsidRDefault="003B304B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отсутствует систематическое повышение профессиональн</w:t>
            </w:r>
            <w:r w:rsidRPr="00F2416E">
              <w:rPr>
                <w:rStyle w:val="FontStyle13"/>
                <w:sz w:val="24"/>
                <w:szCs w:val="24"/>
              </w:rPr>
              <w:t>о</w:t>
            </w:r>
            <w:r w:rsidRPr="00F2416E">
              <w:rPr>
                <w:rStyle w:val="FontStyle13"/>
                <w:sz w:val="24"/>
                <w:szCs w:val="24"/>
              </w:rPr>
              <w:t xml:space="preserve">го уровня у педагогических работников:  </w:t>
            </w:r>
          </w:p>
        </w:tc>
        <w:tc>
          <w:tcPr>
            <w:tcW w:w="3260" w:type="dxa"/>
          </w:tcPr>
          <w:p w:rsidR="003B304B" w:rsidRPr="00F2416E" w:rsidRDefault="003B304B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3B304B" w:rsidRPr="00F2416E" w:rsidRDefault="00D75C46" w:rsidP="004F54F1">
            <w:pPr>
              <w:pStyle w:val="Style3"/>
              <w:widowControl/>
              <w:tabs>
                <w:tab w:val="left" w:pos="1085"/>
              </w:tabs>
              <w:spacing w:line="276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t xml:space="preserve">В </w:t>
            </w:r>
            <w:r w:rsidRPr="0038483C">
              <w:rPr>
                <w:rStyle w:val="FontStyle13"/>
                <w:sz w:val="24"/>
                <w:szCs w:val="24"/>
              </w:rPr>
              <w:t>учреждении</w:t>
            </w:r>
            <w:r w:rsidRPr="00F2416E">
              <w:t xml:space="preserve"> налажена система повышени</w:t>
            </w:r>
            <w:r>
              <w:t>я</w:t>
            </w:r>
            <w:r w:rsidRPr="00F2416E">
              <w:t xml:space="preserve"> професси</w:t>
            </w:r>
            <w:r w:rsidRPr="00F2416E">
              <w:t>о</w:t>
            </w:r>
            <w:r w:rsidRPr="00F2416E">
              <w:t>нального уровня педагогических работников, курсовая подготовка которых планируется и осуществляется в соо</w:t>
            </w:r>
            <w:r w:rsidRPr="00F2416E">
              <w:t>т</w:t>
            </w:r>
            <w:r w:rsidRPr="00F2416E">
              <w:t>ветствии с финансовы</w:t>
            </w:r>
            <w:r>
              <w:t>ми возможностями учреждения.</w:t>
            </w:r>
          </w:p>
        </w:tc>
        <w:tc>
          <w:tcPr>
            <w:tcW w:w="2126" w:type="dxa"/>
          </w:tcPr>
          <w:p w:rsidR="003B304B" w:rsidRDefault="003B304B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D75C46" w:rsidTr="003D5C29">
        <w:tc>
          <w:tcPr>
            <w:tcW w:w="3369" w:type="dxa"/>
          </w:tcPr>
          <w:p w:rsidR="00D75C46" w:rsidRPr="00F2416E" w:rsidRDefault="00D75C46" w:rsidP="004A6484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F2416E">
              <w:rPr>
                <w:rFonts w:eastAsia="Times New Roman"/>
              </w:rPr>
              <w:t>Головчик</w:t>
            </w:r>
            <w:proofErr w:type="spellEnd"/>
            <w:r w:rsidRPr="00F2416E">
              <w:rPr>
                <w:rFonts w:eastAsia="Times New Roman"/>
              </w:rPr>
              <w:t xml:space="preserve"> Н</w:t>
            </w:r>
            <w:r>
              <w:rPr>
                <w:rFonts w:eastAsia="Times New Roman"/>
              </w:rPr>
              <w:t>.</w:t>
            </w:r>
            <w:r w:rsidRPr="00F2416E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260" w:type="dxa"/>
          </w:tcPr>
          <w:p w:rsidR="00D75C46" w:rsidRPr="00F2416E" w:rsidRDefault="00D75C46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D75C46" w:rsidRPr="00F2416E" w:rsidRDefault="00D75C46" w:rsidP="004A6484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F2416E">
              <w:t>на момент проверки имел</w:t>
            </w:r>
            <w:r>
              <w:t>а</w:t>
            </w:r>
            <w:r w:rsidRPr="00F2416E">
              <w:t xml:space="preserve"> пройденные аттестационные курсы:</w:t>
            </w:r>
            <w:r>
              <w:t xml:space="preserve"> </w:t>
            </w:r>
            <w:r w:rsidRPr="00F2416E">
              <w:rPr>
                <w:rFonts w:eastAsia="Times New Roman"/>
              </w:rPr>
              <w:t>18.03.2013-30.03.2013 Краткосрочное повышение квалификации на базе ОГУ «Дидактические основы совр</w:t>
            </w:r>
            <w:r w:rsidRPr="00F2416E">
              <w:rPr>
                <w:rFonts w:eastAsia="Times New Roman"/>
              </w:rPr>
              <w:t>е</w:t>
            </w:r>
            <w:r w:rsidRPr="00F2416E">
              <w:rPr>
                <w:rFonts w:eastAsia="Times New Roman"/>
              </w:rPr>
              <w:t>менного урока в условиях ФГОС» (72 часа)</w:t>
            </w:r>
          </w:p>
        </w:tc>
        <w:tc>
          <w:tcPr>
            <w:tcW w:w="2126" w:type="dxa"/>
          </w:tcPr>
          <w:p w:rsidR="00D75C46" w:rsidRDefault="00D75C46" w:rsidP="00DF50E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свидетел</w:t>
            </w:r>
            <w:r>
              <w:rPr>
                <w:rStyle w:val="FontStyle20"/>
                <w:sz w:val="24"/>
                <w:szCs w:val="24"/>
              </w:rPr>
              <w:t>ь</w:t>
            </w:r>
            <w:r>
              <w:rPr>
                <w:rStyle w:val="FontStyle20"/>
                <w:sz w:val="24"/>
                <w:szCs w:val="24"/>
              </w:rPr>
              <w:t>ства прилагается</w:t>
            </w:r>
          </w:p>
        </w:tc>
      </w:tr>
      <w:tr w:rsidR="00D75C46" w:rsidTr="003D5C29">
        <w:tc>
          <w:tcPr>
            <w:tcW w:w="3369" w:type="dxa"/>
          </w:tcPr>
          <w:p w:rsidR="00D75C46" w:rsidRPr="00F2416E" w:rsidRDefault="00D75C46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4A6484">
              <w:rPr>
                <w:rStyle w:val="FontStyle13"/>
                <w:sz w:val="24"/>
                <w:szCs w:val="24"/>
              </w:rPr>
              <w:t>Ахтямовой</w:t>
            </w:r>
            <w:proofErr w:type="spellEnd"/>
            <w:r w:rsidRPr="004A6484">
              <w:rPr>
                <w:rStyle w:val="FontStyle13"/>
                <w:sz w:val="24"/>
                <w:szCs w:val="24"/>
              </w:rPr>
              <w:t xml:space="preserve"> И.И.</w:t>
            </w:r>
          </w:p>
        </w:tc>
        <w:tc>
          <w:tcPr>
            <w:tcW w:w="3260" w:type="dxa"/>
          </w:tcPr>
          <w:p w:rsidR="00D75C46" w:rsidRPr="00F2416E" w:rsidRDefault="00D75C46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D75C46" w:rsidRPr="00F2416E" w:rsidRDefault="00D75C46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 w:rsidRPr="00F2416E">
              <w:t>на момент проверки имел</w:t>
            </w:r>
            <w:r>
              <w:t>а</w:t>
            </w:r>
            <w:r w:rsidRPr="00F2416E">
              <w:t xml:space="preserve"> пройденные аттестационные курсы:</w:t>
            </w:r>
            <w:r>
              <w:t xml:space="preserve"> </w:t>
            </w:r>
            <w:r w:rsidRPr="00F2416E">
              <w:rPr>
                <w:rFonts w:eastAsia="Times New Roman"/>
              </w:rPr>
              <w:t>28.05.2012-16.06.2012 Курсы повышения квалиф</w:t>
            </w:r>
            <w:r w:rsidRPr="00F2416E">
              <w:rPr>
                <w:rFonts w:eastAsia="Times New Roman"/>
              </w:rPr>
              <w:t>и</w:t>
            </w:r>
            <w:r w:rsidRPr="00F2416E">
              <w:rPr>
                <w:rFonts w:eastAsia="Times New Roman"/>
              </w:rPr>
              <w:t>кации совместно с аттестацией (108 часов)</w:t>
            </w:r>
          </w:p>
        </w:tc>
        <w:tc>
          <w:tcPr>
            <w:tcW w:w="2126" w:type="dxa"/>
          </w:tcPr>
          <w:p w:rsidR="00D75C46" w:rsidRDefault="00D75C46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свидетел</w:t>
            </w:r>
            <w:r>
              <w:rPr>
                <w:rStyle w:val="FontStyle20"/>
                <w:sz w:val="24"/>
                <w:szCs w:val="24"/>
              </w:rPr>
              <w:t>ь</w:t>
            </w:r>
            <w:r>
              <w:rPr>
                <w:rStyle w:val="FontStyle20"/>
                <w:sz w:val="24"/>
                <w:szCs w:val="24"/>
              </w:rPr>
              <w:t>ства прилагается</w:t>
            </w:r>
          </w:p>
        </w:tc>
      </w:tr>
      <w:tr w:rsidR="00D75C46" w:rsidTr="003D5C29">
        <w:tc>
          <w:tcPr>
            <w:tcW w:w="3369" w:type="dxa"/>
          </w:tcPr>
          <w:p w:rsidR="00D75C46" w:rsidRPr="004A6484" w:rsidRDefault="00D75C46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4A6484">
              <w:rPr>
                <w:rStyle w:val="FontStyle13"/>
                <w:sz w:val="24"/>
                <w:szCs w:val="24"/>
              </w:rPr>
              <w:t>Горячевой Л.Н.</w:t>
            </w:r>
          </w:p>
        </w:tc>
        <w:tc>
          <w:tcPr>
            <w:tcW w:w="3260" w:type="dxa"/>
          </w:tcPr>
          <w:p w:rsidR="00D75C46" w:rsidRPr="00F2416E" w:rsidRDefault="00D75C46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D75C46" w:rsidRPr="00F2416E" w:rsidRDefault="00D75C46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F2416E">
              <w:t>на момент проверки имел</w:t>
            </w:r>
            <w:r>
              <w:t>а</w:t>
            </w:r>
            <w:r w:rsidRPr="00F2416E">
              <w:t xml:space="preserve"> пройденные аттестационные курсы:</w:t>
            </w:r>
            <w:r>
              <w:t xml:space="preserve"> </w:t>
            </w:r>
            <w:r w:rsidRPr="00F2416E">
              <w:rPr>
                <w:rFonts w:eastAsia="Times New Roman"/>
              </w:rPr>
              <w:t>28.05.2012-16.06.2012 Курсы повышения квалиф</w:t>
            </w:r>
            <w:r w:rsidRPr="00F2416E">
              <w:rPr>
                <w:rFonts w:eastAsia="Times New Roman"/>
              </w:rPr>
              <w:t>и</w:t>
            </w:r>
            <w:r w:rsidRPr="00F2416E">
              <w:rPr>
                <w:rFonts w:eastAsia="Times New Roman"/>
              </w:rPr>
              <w:t>кации совместно с аттестацией</w:t>
            </w:r>
            <w:r w:rsidR="004F54F1">
              <w:rPr>
                <w:rFonts w:eastAsia="Times New Roman"/>
              </w:rPr>
              <w:t xml:space="preserve"> </w:t>
            </w:r>
            <w:r w:rsidRPr="00F2416E">
              <w:rPr>
                <w:rFonts w:eastAsia="Times New Roman"/>
              </w:rPr>
              <w:t>(108 часов)</w:t>
            </w:r>
          </w:p>
        </w:tc>
        <w:tc>
          <w:tcPr>
            <w:tcW w:w="2126" w:type="dxa"/>
          </w:tcPr>
          <w:p w:rsidR="00D75C46" w:rsidRDefault="00D75C46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свидетел</w:t>
            </w:r>
            <w:r>
              <w:rPr>
                <w:rStyle w:val="FontStyle20"/>
                <w:sz w:val="24"/>
                <w:szCs w:val="24"/>
              </w:rPr>
              <w:t>ь</w:t>
            </w:r>
            <w:r>
              <w:rPr>
                <w:rStyle w:val="FontStyle20"/>
                <w:sz w:val="24"/>
                <w:szCs w:val="24"/>
              </w:rPr>
              <w:t>ства прилагается</w:t>
            </w:r>
          </w:p>
        </w:tc>
      </w:tr>
      <w:tr w:rsidR="00D75C46" w:rsidTr="003D5C29">
        <w:tc>
          <w:tcPr>
            <w:tcW w:w="3369" w:type="dxa"/>
          </w:tcPr>
          <w:p w:rsidR="00D75C46" w:rsidRPr="004A6484" w:rsidRDefault="00D75C46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4A6484">
              <w:rPr>
                <w:rStyle w:val="FontStyle13"/>
                <w:sz w:val="24"/>
                <w:szCs w:val="24"/>
              </w:rPr>
              <w:t>Пав</w:t>
            </w:r>
            <w:r w:rsidRPr="004A6484">
              <w:rPr>
                <w:rStyle w:val="FontStyle13"/>
                <w:sz w:val="24"/>
                <w:szCs w:val="24"/>
              </w:rPr>
              <w:softHyphen/>
              <w:t>ленко Л.И.</w:t>
            </w:r>
          </w:p>
        </w:tc>
        <w:tc>
          <w:tcPr>
            <w:tcW w:w="3260" w:type="dxa"/>
          </w:tcPr>
          <w:p w:rsidR="00D75C46" w:rsidRPr="00F2416E" w:rsidRDefault="00D75C46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D75C46" w:rsidRPr="00F2416E" w:rsidRDefault="00D75C46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F2416E">
              <w:t>на момент проверки имел</w:t>
            </w:r>
            <w:r>
              <w:t>а</w:t>
            </w:r>
            <w:r w:rsidRPr="00F2416E">
              <w:t xml:space="preserve"> пройденные аттестационные курсы:</w:t>
            </w:r>
            <w:r>
              <w:t xml:space="preserve"> </w:t>
            </w:r>
            <w:r w:rsidRPr="00F2416E">
              <w:rPr>
                <w:rFonts w:eastAsia="Times New Roman"/>
              </w:rPr>
              <w:t>28.05.2012-16.06.2012 Курсы повышения квалиф</w:t>
            </w:r>
            <w:r w:rsidRPr="00F2416E">
              <w:rPr>
                <w:rFonts w:eastAsia="Times New Roman"/>
              </w:rPr>
              <w:t>и</w:t>
            </w:r>
            <w:r w:rsidRPr="00F2416E">
              <w:rPr>
                <w:rFonts w:eastAsia="Times New Roman"/>
              </w:rPr>
              <w:t>кации совместно с аттестацией</w:t>
            </w:r>
            <w:r w:rsidR="004F54F1">
              <w:rPr>
                <w:rFonts w:eastAsia="Times New Roman"/>
              </w:rPr>
              <w:t xml:space="preserve"> </w:t>
            </w:r>
            <w:r w:rsidRPr="00F2416E">
              <w:rPr>
                <w:rFonts w:eastAsia="Times New Roman"/>
              </w:rPr>
              <w:t>(108 часов)</w:t>
            </w:r>
          </w:p>
        </w:tc>
        <w:tc>
          <w:tcPr>
            <w:tcW w:w="2126" w:type="dxa"/>
          </w:tcPr>
          <w:p w:rsidR="00D75C46" w:rsidRDefault="00D75C46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свидетел</w:t>
            </w:r>
            <w:r>
              <w:rPr>
                <w:rStyle w:val="FontStyle20"/>
                <w:sz w:val="24"/>
                <w:szCs w:val="24"/>
              </w:rPr>
              <w:t>ь</w:t>
            </w:r>
            <w:r>
              <w:rPr>
                <w:rStyle w:val="FontStyle20"/>
                <w:sz w:val="24"/>
                <w:szCs w:val="24"/>
              </w:rPr>
              <w:t>ства прилагается</w:t>
            </w:r>
          </w:p>
        </w:tc>
      </w:tr>
      <w:tr w:rsidR="00D75C46" w:rsidTr="003D5C29">
        <w:tc>
          <w:tcPr>
            <w:tcW w:w="3369" w:type="dxa"/>
          </w:tcPr>
          <w:p w:rsidR="00D75C46" w:rsidRPr="004A6484" w:rsidRDefault="00D75C46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4A6484">
              <w:rPr>
                <w:rStyle w:val="FontStyle13"/>
                <w:sz w:val="24"/>
                <w:szCs w:val="24"/>
              </w:rPr>
              <w:t>Чигодайкиной</w:t>
            </w:r>
            <w:proofErr w:type="spellEnd"/>
            <w:r w:rsidRPr="004A6484">
              <w:rPr>
                <w:rStyle w:val="FontStyle13"/>
                <w:sz w:val="24"/>
                <w:szCs w:val="24"/>
              </w:rPr>
              <w:t xml:space="preserve"> Н.В.</w:t>
            </w:r>
          </w:p>
        </w:tc>
        <w:tc>
          <w:tcPr>
            <w:tcW w:w="3260" w:type="dxa"/>
          </w:tcPr>
          <w:p w:rsidR="00D75C46" w:rsidRPr="00F2416E" w:rsidRDefault="00D75C46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D75C46" w:rsidRPr="00F2416E" w:rsidRDefault="00D75C46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F2416E">
              <w:t>на момент проверки имел</w:t>
            </w:r>
            <w:r>
              <w:t>а</w:t>
            </w:r>
            <w:r w:rsidRPr="00F2416E">
              <w:t xml:space="preserve"> пройденные аттестационные курсы:</w:t>
            </w:r>
            <w:r>
              <w:t xml:space="preserve"> </w:t>
            </w:r>
            <w:r w:rsidRPr="00F2416E">
              <w:rPr>
                <w:rFonts w:eastAsia="Times New Roman"/>
              </w:rPr>
              <w:t>11.02.2013-02.03.2013 Курсы повышения квалиф</w:t>
            </w:r>
            <w:r w:rsidRPr="00F2416E">
              <w:rPr>
                <w:rFonts w:eastAsia="Times New Roman"/>
              </w:rPr>
              <w:t>и</w:t>
            </w:r>
            <w:r w:rsidRPr="00F2416E">
              <w:rPr>
                <w:rFonts w:eastAsia="Times New Roman"/>
              </w:rPr>
              <w:t>кации совместно с аттестацией</w:t>
            </w:r>
            <w:r w:rsidR="004F54F1">
              <w:rPr>
                <w:rFonts w:eastAsia="Times New Roman"/>
              </w:rPr>
              <w:t xml:space="preserve"> </w:t>
            </w:r>
            <w:r w:rsidRPr="00F2416E">
              <w:rPr>
                <w:rFonts w:eastAsia="Times New Roman"/>
              </w:rPr>
              <w:t>(108 часов)</w:t>
            </w:r>
          </w:p>
        </w:tc>
        <w:tc>
          <w:tcPr>
            <w:tcW w:w="2126" w:type="dxa"/>
          </w:tcPr>
          <w:p w:rsidR="00D75C46" w:rsidRDefault="00D75C46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свидетел</w:t>
            </w:r>
            <w:r>
              <w:rPr>
                <w:rStyle w:val="FontStyle20"/>
                <w:sz w:val="24"/>
                <w:szCs w:val="24"/>
              </w:rPr>
              <w:t>ь</w:t>
            </w:r>
            <w:r>
              <w:rPr>
                <w:rStyle w:val="FontStyle20"/>
                <w:sz w:val="24"/>
                <w:szCs w:val="24"/>
              </w:rPr>
              <w:t>ства прилагается</w:t>
            </w:r>
          </w:p>
        </w:tc>
      </w:tr>
      <w:tr w:rsidR="00242C6D" w:rsidTr="003D5C29">
        <w:tc>
          <w:tcPr>
            <w:tcW w:w="3369" w:type="dxa"/>
          </w:tcPr>
          <w:p w:rsidR="00242C6D" w:rsidRPr="004A6484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Архиповой Н.М.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F2416E">
              <w:t>на момент проверки имел</w:t>
            </w:r>
            <w:r>
              <w:t>а</w:t>
            </w:r>
            <w:r w:rsidRPr="00F2416E">
              <w:t xml:space="preserve"> пройденные аттестационные курсы:</w:t>
            </w:r>
            <w:r>
              <w:t xml:space="preserve"> 14.02.2011-12.03.2011 </w:t>
            </w:r>
            <w:r w:rsidRPr="00F2416E">
              <w:rPr>
                <w:rFonts w:eastAsia="Times New Roman"/>
              </w:rPr>
              <w:t>Курсы повышения квалиф</w:t>
            </w:r>
            <w:r w:rsidRPr="00F2416E">
              <w:rPr>
                <w:rFonts w:eastAsia="Times New Roman"/>
              </w:rPr>
              <w:t>и</w:t>
            </w:r>
            <w:r w:rsidRPr="00F2416E">
              <w:rPr>
                <w:rFonts w:eastAsia="Times New Roman"/>
              </w:rPr>
              <w:t>кации совместно с аттестацией</w:t>
            </w:r>
            <w:r w:rsidR="004F54F1">
              <w:rPr>
                <w:rFonts w:eastAsia="Times New Roman"/>
              </w:rPr>
              <w:t xml:space="preserve"> </w:t>
            </w:r>
            <w:r w:rsidRPr="00F2416E">
              <w:rPr>
                <w:rFonts w:eastAsia="Times New Roman"/>
              </w:rPr>
              <w:t>(108 часов)</w:t>
            </w:r>
          </w:p>
        </w:tc>
        <w:tc>
          <w:tcPr>
            <w:tcW w:w="2126" w:type="dxa"/>
          </w:tcPr>
          <w:p w:rsidR="00242C6D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свидетел</w:t>
            </w:r>
            <w:r>
              <w:rPr>
                <w:rStyle w:val="FontStyle20"/>
                <w:sz w:val="24"/>
                <w:szCs w:val="24"/>
              </w:rPr>
              <w:t>ь</w:t>
            </w:r>
            <w:r>
              <w:rPr>
                <w:rStyle w:val="FontStyle20"/>
                <w:sz w:val="24"/>
                <w:szCs w:val="24"/>
              </w:rPr>
              <w:t>ства прилагается</w:t>
            </w:r>
          </w:p>
        </w:tc>
      </w:tr>
      <w:tr w:rsidR="00242C6D" w:rsidTr="003D5C29">
        <w:tc>
          <w:tcPr>
            <w:tcW w:w="3369" w:type="dxa"/>
          </w:tcPr>
          <w:p w:rsidR="00242C6D" w:rsidRPr="004A6484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4A6484">
              <w:rPr>
                <w:rStyle w:val="FontStyle13"/>
                <w:sz w:val="24"/>
                <w:szCs w:val="24"/>
              </w:rPr>
              <w:t>Антиповой Ю.М.,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4A6484">
              <w:rPr>
                <w:rStyle w:val="FontStyle13"/>
                <w:sz w:val="24"/>
                <w:szCs w:val="24"/>
              </w:rPr>
              <w:t>Верещаг</w:t>
            </w:r>
            <w:r w:rsidRPr="004A6484">
              <w:rPr>
                <w:rStyle w:val="FontStyle13"/>
                <w:sz w:val="24"/>
                <w:szCs w:val="24"/>
              </w:rPr>
              <w:t>и</w:t>
            </w:r>
            <w:r w:rsidRPr="004A6484">
              <w:rPr>
                <w:rStyle w:val="FontStyle13"/>
                <w:sz w:val="24"/>
                <w:szCs w:val="24"/>
              </w:rPr>
              <w:t>ной Ф.Р.,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4A6484">
              <w:rPr>
                <w:rStyle w:val="FontStyle13"/>
                <w:sz w:val="24"/>
                <w:szCs w:val="24"/>
              </w:rPr>
              <w:t>Карпенко O.A.,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4A6484">
              <w:rPr>
                <w:rStyle w:val="FontStyle13"/>
                <w:sz w:val="24"/>
                <w:szCs w:val="24"/>
              </w:rPr>
              <w:t>Кругликовой О.В.,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4A6484">
              <w:rPr>
                <w:rStyle w:val="FontStyle13"/>
                <w:sz w:val="24"/>
                <w:szCs w:val="24"/>
              </w:rPr>
              <w:t>Межен</w:t>
            </w:r>
            <w:r w:rsidRPr="004A6484">
              <w:rPr>
                <w:rStyle w:val="FontStyle13"/>
                <w:sz w:val="24"/>
                <w:szCs w:val="24"/>
              </w:rPr>
              <w:t>и</w:t>
            </w:r>
            <w:r w:rsidRPr="004A6484">
              <w:rPr>
                <w:rStyle w:val="FontStyle13"/>
                <w:sz w:val="24"/>
                <w:szCs w:val="24"/>
              </w:rPr>
              <w:t>ной Ж.В., Маршевой Н.А.,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4A6484">
              <w:rPr>
                <w:rStyle w:val="FontStyle13"/>
                <w:sz w:val="24"/>
                <w:szCs w:val="24"/>
              </w:rPr>
              <w:t>Феофановой Ю.С.</w:t>
            </w:r>
          </w:p>
        </w:tc>
        <w:tc>
          <w:tcPr>
            <w:tcW w:w="3260" w:type="dxa"/>
          </w:tcPr>
          <w:p w:rsidR="00242C6D" w:rsidRPr="00F2416E" w:rsidRDefault="00242C6D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F2416E">
              <w:t>В 2014-15 учебном году</w:t>
            </w:r>
            <w:r>
              <w:t xml:space="preserve"> пройдены</w:t>
            </w:r>
            <w:r w:rsidRPr="00F2416E">
              <w:t xml:space="preserve"> </w:t>
            </w:r>
            <w:r w:rsidRPr="00F2416E">
              <w:rPr>
                <w:rFonts w:eastAsiaTheme="minorHAnsi" w:cstheme="minorBidi"/>
              </w:rPr>
              <w:t>Курсы базового пов</w:t>
            </w:r>
            <w:r w:rsidRPr="00F2416E">
              <w:rPr>
                <w:rFonts w:eastAsiaTheme="minorHAnsi" w:cstheme="minorBidi"/>
              </w:rPr>
              <w:t>ы</w:t>
            </w:r>
            <w:r w:rsidRPr="00F2416E">
              <w:rPr>
                <w:rFonts w:eastAsiaTheme="minorHAnsi" w:cstheme="minorBidi"/>
              </w:rPr>
              <w:t>шения квалификации педагогов дополнительного образ</w:t>
            </w:r>
            <w:r w:rsidRPr="00F2416E">
              <w:rPr>
                <w:rFonts w:eastAsiaTheme="minorHAnsi" w:cstheme="minorBidi"/>
              </w:rPr>
              <w:t>о</w:t>
            </w:r>
            <w:r w:rsidRPr="00F2416E">
              <w:rPr>
                <w:rFonts w:eastAsiaTheme="minorHAnsi" w:cstheme="minorBidi"/>
              </w:rPr>
              <w:t>вания (108 часов) , (22.09.2014-11.10.2014)</w:t>
            </w:r>
          </w:p>
        </w:tc>
        <w:tc>
          <w:tcPr>
            <w:tcW w:w="2126" w:type="dxa"/>
          </w:tcPr>
          <w:p w:rsidR="00242C6D" w:rsidRDefault="00242C6D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копии свид</w:t>
            </w:r>
            <w:r>
              <w:rPr>
                <w:rStyle w:val="FontStyle20"/>
                <w:sz w:val="24"/>
                <w:szCs w:val="24"/>
              </w:rPr>
              <w:t>е</w:t>
            </w:r>
            <w:r>
              <w:rPr>
                <w:rStyle w:val="FontStyle20"/>
                <w:sz w:val="24"/>
                <w:szCs w:val="24"/>
              </w:rPr>
              <w:t>тель</w:t>
            </w:r>
            <w:proofErr w:type="gramStart"/>
            <w:r>
              <w:rPr>
                <w:rStyle w:val="FontStyle20"/>
                <w:sz w:val="24"/>
                <w:szCs w:val="24"/>
              </w:rPr>
              <w:t>ств пр</w:t>
            </w:r>
            <w:proofErr w:type="gramEnd"/>
            <w:r>
              <w:rPr>
                <w:rStyle w:val="FontStyle20"/>
                <w:sz w:val="24"/>
                <w:szCs w:val="24"/>
              </w:rPr>
              <w:t>илаг</w:t>
            </w:r>
            <w:r>
              <w:rPr>
                <w:rStyle w:val="FontStyle20"/>
                <w:sz w:val="24"/>
                <w:szCs w:val="24"/>
              </w:rPr>
              <w:t>а</w:t>
            </w:r>
            <w:r>
              <w:rPr>
                <w:rStyle w:val="FontStyle20"/>
                <w:sz w:val="24"/>
                <w:szCs w:val="24"/>
              </w:rPr>
              <w:t>ются</w:t>
            </w:r>
          </w:p>
        </w:tc>
      </w:tr>
      <w:tr w:rsidR="00242C6D" w:rsidTr="003D5C29">
        <w:tc>
          <w:tcPr>
            <w:tcW w:w="3369" w:type="dxa"/>
          </w:tcPr>
          <w:p w:rsidR="00242C6D" w:rsidRPr="004A6484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gramStart"/>
            <w:r w:rsidRPr="004A6484">
              <w:rPr>
                <w:rStyle w:val="FontStyle13"/>
                <w:sz w:val="24"/>
                <w:szCs w:val="24"/>
              </w:rPr>
              <w:t>Авдеевой М.С.,</w:t>
            </w:r>
            <w:r w:rsidRPr="003B304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4A6484">
              <w:rPr>
                <w:rStyle w:val="FontStyle13"/>
                <w:sz w:val="24"/>
                <w:szCs w:val="24"/>
              </w:rPr>
              <w:t xml:space="preserve">Архиповой </w:t>
            </w:r>
            <w:r w:rsidRPr="004A6484">
              <w:rPr>
                <w:rStyle w:val="FontStyle13"/>
                <w:bCs/>
                <w:smallCaps/>
                <w:sz w:val="24"/>
                <w:szCs w:val="24"/>
              </w:rPr>
              <w:t xml:space="preserve"> Н.Б.,</w:t>
            </w:r>
            <w:r w:rsidRPr="003B304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4A6484">
              <w:rPr>
                <w:rStyle w:val="FontStyle13"/>
                <w:sz w:val="24"/>
                <w:szCs w:val="24"/>
              </w:rPr>
              <w:t>Бережных Л.В.,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4A6484">
              <w:rPr>
                <w:rStyle w:val="FontStyle13"/>
                <w:sz w:val="24"/>
                <w:szCs w:val="24"/>
              </w:rPr>
              <w:t>Васю</w:t>
            </w:r>
            <w:r w:rsidRPr="004A6484">
              <w:rPr>
                <w:rStyle w:val="FontStyle13"/>
                <w:sz w:val="24"/>
                <w:szCs w:val="24"/>
              </w:rPr>
              <w:t>ч</w:t>
            </w:r>
            <w:r w:rsidRPr="004A6484">
              <w:rPr>
                <w:rStyle w:val="FontStyle13"/>
                <w:sz w:val="24"/>
                <w:szCs w:val="24"/>
              </w:rPr>
              <w:t>киной</w:t>
            </w:r>
            <w:proofErr w:type="spellEnd"/>
            <w:r w:rsidRPr="004A6484">
              <w:rPr>
                <w:rStyle w:val="FontStyle13"/>
                <w:sz w:val="24"/>
                <w:szCs w:val="24"/>
              </w:rPr>
              <w:t xml:space="preserve"> В.В.,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4A6484">
              <w:rPr>
                <w:rStyle w:val="FontStyle13"/>
                <w:sz w:val="24"/>
                <w:szCs w:val="24"/>
              </w:rPr>
              <w:t>Горшкова С.А.,</w:t>
            </w:r>
            <w:r>
              <w:rPr>
                <w:rStyle w:val="FontStyle13"/>
                <w:sz w:val="24"/>
                <w:szCs w:val="24"/>
              </w:rPr>
              <w:t xml:space="preserve"> Востриковой Т.А., </w:t>
            </w:r>
            <w:proofErr w:type="spellStart"/>
            <w:r w:rsidRPr="004A6484">
              <w:rPr>
                <w:rStyle w:val="FontStyle13"/>
                <w:sz w:val="24"/>
                <w:szCs w:val="24"/>
              </w:rPr>
              <w:t>Клец</w:t>
            </w:r>
            <w:proofErr w:type="spellEnd"/>
            <w:r w:rsidRPr="004A6484">
              <w:rPr>
                <w:rStyle w:val="FontStyle13"/>
                <w:sz w:val="24"/>
                <w:szCs w:val="24"/>
              </w:rPr>
              <w:t xml:space="preserve"> Г.В.,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13"/>
                <w:sz w:val="24"/>
                <w:szCs w:val="24"/>
              </w:rPr>
              <w:t>Капалиной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Н.Ю., </w:t>
            </w:r>
            <w:proofErr w:type="spellStart"/>
            <w:r>
              <w:rPr>
                <w:rStyle w:val="FontStyle13"/>
                <w:sz w:val="24"/>
                <w:szCs w:val="24"/>
              </w:rPr>
              <w:t>Красител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>вой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О.П., </w:t>
            </w:r>
            <w:r w:rsidRPr="00D75C46">
              <w:rPr>
                <w:rStyle w:val="FontStyle13"/>
                <w:sz w:val="24"/>
                <w:szCs w:val="24"/>
              </w:rPr>
              <w:t>Степановой М.В.,</w:t>
            </w:r>
            <w:r w:rsidRPr="003B304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D75C46">
              <w:rPr>
                <w:rStyle w:val="FontStyle13"/>
                <w:sz w:val="24"/>
                <w:szCs w:val="24"/>
              </w:rPr>
              <w:t>Зеленской Н.С.,</w:t>
            </w:r>
            <w:r>
              <w:rPr>
                <w:rStyle w:val="FontStyle13"/>
                <w:sz w:val="24"/>
                <w:szCs w:val="24"/>
              </w:rPr>
              <w:t xml:space="preserve"> Макаровой Е.А., </w:t>
            </w:r>
            <w:r w:rsidRPr="00D75C46">
              <w:rPr>
                <w:rStyle w:val="FontStyle13"/>
                <w:sz w:val="24"/>
                <w:szCs w:val="24"/>
              </w:rPr>
              <w:t>Рогозиной Н.П.,</w:t>
            </w:r>
            <w:r w:rsidRPr="003B304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D75C46">
              <w:rPr>
                <w:rStyle w:val="FontStyle13"/>
                <w:sz w:val="24"/>
                <w:szCs w:val="24"/>
              </w:rPr>
              <w:t>Татар</w:t>
            </w:r>
            <w:r w:rsidRPr="00D75C46">
              <w:rPr>
                <w:rStyle w:val="FontStyle13"/>
                <w:sz w:val="24"/>
                <w:szCs w:val="24"/>
              </w:rPr>
              <w:t>и</w:t>
            </w:r>
            <w:r w:rsidRPr="00D75C46">
              <w:rPr>
                <w:rStyle w:val="FontStyle13"/>
                <w:sz w:val="24"/>
                <w:szCs w:val="24"/>
              </w:rPr>
              <w:t>новой Л.А.,</w:t>
            </w:r>
            <w:r w:rsidRPr="003B304B">
              <w:rPr>
                <w:rStyle w:val="FontStyle13"/>
                <w:b/>
                <w:sz w:val="24"/>
                <w:szCs w:val="24"/>
              </w:rPr>
              <w:t xml:space="preserve"> </w:t>
            </w:r>
            <w:proofErr w:type="spellStart"/>
            <w:r w:rsidRPr="00D75C46">
              <w:rPr>
                <w:rStyle w:val="FontStyle13"/>
                <w:sz w:val="24"/>
                <w:szCs w:val="24"/>
              </w:rPr>
              <w:t>Шнякиной</w:t>
            </w:r>
            <w:proofErr w:type="spellEnd"/>
            <w:r w:rsidRPr="00D75C46">
              <w:rPr>
                <w:rStyle w:val="FontStyle13"/>
                <w:sz w:val="24"/>
                <w:szCs w:val="24"/>
              </w:rPr>
              <w:t xml:space="preserve"> Г.В., , </w:t>
            </w:r>
            <w:proofErr w:type="spellStart"/>
            <w:r w:rsidRPr="00D75C46">
              <w:rPr>
                <w:rStyle w:val="FontStyle13"/>
                <w:sz w:val="24"/>
                <w:szCs w:val="24"/>
              </w:rPr>
              <w:t>Щепотьева</w:t>
            </w:r>
            <w:proofErr w:type="spellEnd"/>
            <w:r w:rsidRPr="00D75C46">
              <w:rPr>
                <w:rStyle w:val="FontStyle13"/>
                <w:sz w:val="24"/>
                <w:szCs w:val="24"/>
              </w:rPr>
              <w:t xml:space="preserve"> А.Л.,</w:t>
            </w:r>
            <w:r w:rsidRPr="003B304B">
              <w:rPr>
                <w:rStyle w:val="FontStyle13"/>
                <w:b/>
                <w:sz w:val="24"/>
                <w:szCs w:val="24"/>
              </w:rPr>
              <w:t xml:space="preserve"> </w:t>
            </w:r>
            <w:proofErr w:type="spellStart"/>
            <w:r w:rsidRPr="00D75C46">
              <w:rPr>
                <w:rStyle w:val="FontStyle13"/>
                <w:sz w:val="24"/>
                <w:szCs w:val="24"/>
              </w:rPr>
              <w:t>Подмятн</w:t>
            </w:r>
            <w:r w:rsidRPr="00D75C46">
              <w:rPr>
                <w:rStyle w:val="FontStyle13"/>
                <w:sz w:val="24"/>
                <w:szCs w:val="24"/>
              </w:rPr>
              <w:t>и</w:t>
            </w:r>
            <w:r w:rsidRPr="00D75C46">
              <w:rPr>
                <w:rStyle w:val="FontStyle13"/>
                <w:sz w:val="24"/>
                <w:szCs w:val="24"/>
              </w:rPr>
              <w:t>ковой</w:t>
            </w:r>
            <w:proofErr w:type="spellEnd"/>
            <w:r w:rsidRPr="00D75C46">
              <w:rPr>
                <w:rStyle w:val="FontStyle13"/>
                <w:sz w:val="24"/>
                <w:szCs w:val="24"/>
              </w:rPr>
              <w:t xml:space="preserve"> И.В.,</w:t>
            </w:r>
            <w:r w:rsidRPr="003B304B">
              <w:rPr>
                <w:rStyle w:val="FontStyle13"/>
                <w:b/>
                <w:sz w:val="24"/>
                <w:szCs w:val="24"/>
              </w:rPr>
              <w:t xml:space="preserve"> </w:t>
            </w:r>
            <w:proofErr w:type="spellStart"/>
            <w:r w:rsidRPr="00D75C46">
              <w:rPr>
                <w:rStyle w:val="FontStyle13"/>
                <w:sz w:val="24"/>
                <w:szCs w:val="24"/>
              </w:rPr>
              <w:t>Ясиновской</w:t>
            </w:r>
            <w:proofErr w:type="spellEnd"/>
            <w:r w:rsidRPr="00D75C46">
              <w:rPr>
                <w:rStyle w:val="FontStyle13"/>
                <w:sz w:val="24"/>
                <w:szCs w:val="24"/>
              </w:rPr>
              <w:t xml:space="preserve"> О.В.</w:t>
            </w:r>
            <w:proofErr w:type="gramEnd"/>
          </w:p>
        </w:tc>
        <w:tc>
          <w:tcPr>
            <w:tcW w:w="3260" w:type="dxa"/>
          </w:tcPr>
          <w:p w:rsidR="00242C6D" w:rsidRPr="00F2416E" w:rsidRDefault="00242C6D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4F54F1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8451AD">
              <w:rPr>
                <w:rFonts w:eastAsiaTheme="minorHAnsi" w:cstheme="minorBidi"/>
              </w:rPr>
              <w:t>Краткосрочное</w:t>
            </w:r>
            <w:r w:rsidRPr="00F2416E">
              <w:rPr>
                <w:rFonts w:eastAsiaTheme="minorHAnsi" w:cstheme="minorBidi"/>
              </w:rPr>
              <w:t xml:space="preserve"> пов</w:t>
            </w:r>
            <w:r w:rsidRPr="00F2416E">
              <w:t>ышение квалификации на базе ОГУ (72 часа) «Профессиональная компетентность педагогов д</w:t>
            </w:r>
            <w:r w:rsidRPr="00F2416E">
              <w:t>о</w:t>
            </w:r>
            <w:r w:rsidRPr="00F2416E">
              <w:t>полнительного образования в условиях ФГОС» (11.05.2015 - 22.05.2015)</w:t>
            </w:r>
          </w:p>
        </w:tc>
        <w:tc>
          <w:tcPr>
            <w:tcW w:w="2126" w:type="dxa"/>
          </w:tcPr>
          <w:p w:rsidR="00242C6D" w:rsidRDefault="00242C6D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копии свид</w:t>
            </w:r>
            <w:r>
              <w:rPr>
                <w:rStyle w:val="FontStyle20"/>
                <w:sz w:val="24"/>
                <w:szCs w:val="24"/>
              </w:rPr>
              <w:t>е</w:t>
            </w:r>
            <w:r>
              <w:rPr>
                <w:rStyle w:val="FontStyle20"/>
                <w:sz w:val="24"/>
                <w:szCs w:val="24"/>
              </w:rPr>
              <w:t>тель</w:t>
            </w:r>
            <w:proofErr w:type="gramStart"/>
            <w:r>
              <w:rPr>
                <w:rStyle w:val="FontStyle20"/>
                <w:sz w:val="24"/>
                <w:szCs w:val="24"/>
              </w:rPr>
              <w:t>ств пр</w:t>
            </w:r>
            <w:proofErr w:type="gramEnd"/>
            <w:r>
              <w:rPr>
                <w:rStyle w:val="FontStyle20"/>
                <w:sz w:val="24"/>
                <w:szCs w:val="24"/>
              </w:rPr>
              <w:t>илаг</w:t>
            </w:r>
            <w:r>
              <w:rPr>
                <w:rStyle w:val="FontStyle20"/>
                <w:sz w:val="24"/>
                <w:szCs w:val="24"/>
              </w:rPr>
              <w:t>а</w:t>
            </w:r>
            <w:r>
              <w:rPr>
                <w:rStyle w:val="FontStyle20"/>
                <w:sz w:val="24"/>
                <w:szCs w:val="24"/>
              </w:rPr>
              <w:t>ются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D75C46">
              <w:rPr>
                <w:rStyle w:val="FontStyle13"/>
                <w:sz w:val="24"/>
                <w:szCs w:val="24"/>
              </w:rPr>
              <w:t>Васильевой О.А.,</w:t>
            </w:r>
            <w:r w:rsidRPr="003B304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D75C46">
              <w:rPr>
                <w:rStyle w:val="FontStyle13"/>
                <w:sz w:val="24"/>
                <w:szCs w:val="24"/>
              </w:rPr>
              <w:t>Моск</w:t>
            </w:r>
            <w:r>
              <w:rPr>
                <w:rStyle w:val="FontStyle13"/>
                <w:sz w:val="24"/>
                <w:szCs w:val="24"/>
              </w:rPr>
              <w:t>виной Ю.В.</w:t>
            </w:r>
          </w:p>
        </w:tc>
        <w:tc>
          <w:tcPr>
            <w:tcW w:w="3260" w:type="dxa"/>
          </w:tcPr>
          <w:p w:rsidR="00242C6D" w:rsidRPr="00F2416E" w:rsidRDefault="00242C6D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8451AD" w:rsidRDefault="00242C6D" w:rsidP="00D75C46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 w:rsidRPr="00F2416E">
              <w:rPr>
                <w:rFonts w:eastAsiaTheme="minorHAnsi" w:cstheme="minorBidi"/>
              </w:rPr>
              <w:t>Курсы базового повышения квалификации педагогов д</w:t>
            </w:r>
            <w:r w:rsidRPr="00F2416E">
              <w:rPr>
                <w:rFonts w:eastAsiaTheme="minorHAnsi" w:cstheme="minorBidi"/>
              </w:rPr>
              <w:t>о</w:t>
            </w:r>
            <w:r w:rsidRPr="00F2416E">
              <w:rPr>
                <w:rFonts w:eastAsiaTheme="minorHAnsi" w:cstheme="minorBidi"/>
              </w:rPr>
              <w:t>полнительного образования (108 часов), (06.04.2015-24.04.2015)</w:t>
            </w:r>
          </w:p>
        </w:tc>
        <w:tc>
          <w:tcPr>
            <w:tcW w:w="2126" w:type="dxa"/>
          </w:tcPr>
          <w:p w:rsidR="00242C6D" w:rsidRDefault="00242C6D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копии свид</w:t>
            </w:r>
            <w:r>
              <w:rPr>
                <w:rStyle w:val="FontStyle20"/>
                <w:sz w:val="24"/>
                <w:szCs w:val="24"/>
              </w:rPr>
              <w:t>е</w:t>
            </w:r>
            <w:r>
              <w:rPr>
                <w:rStyle w:val="FontStyle20"/>
                <w:sz w:val="24"/>
                <w:szCs w:val="24"/>
              </w:rPr>
              <w:t>тель</w:t>
            </w:r>
            <w:proofErr w:type="gramStart"/>
            <w:r>
              <w:rPr>
                <w:rStyle w:val="FontStyle20"/>
                <w:sz w:val="24"/>
                <w:szCs w:val="24"/>
              </w:rPr>
              <w:t>ств пр</w:t>
            </w:r>
            <w:proofErr w:type="gramEnd"/>
            <w:r>
              <w:rPr>
                <w:rStyle w:val="FontStyle20"/>
                <w:sz w:val="24"/>
                <w:szCs w:val="24"/>
              </w:rPr>
              <w:t>илаг</w:t>
            </w:r>
            <w:r>
              <w:rPr>
                <w:rStyle w:val="FontStyle20"/>
                <w:sz w:val="24"/>
                <w:szCs w:val="24"/>
              </w:rPr>
              <w:t>а</w:t>
            </w:r>
            <w:r>
              <w:rPr>
                <w:rStyle w:val="FontStyle20"/>
                <w:sz w:val="24"/>
                <w:szCs w:val="24"/>
              </w:rPr>
              <w:t>ются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D75C46">
              <w:rPr>
                <w:rStyle w:val="FontStyle13"/>
                <w:sz w:val="24"/>
                <w:szCs w:val="24"/>
              </w:rPr>
              <w:t>Биктимировой</w:t>
            </w:r>
            <w:proofErr w:type="spellEnd"/>
            <w:r w:rsidRPr="00D75C46">
              <w:rPr>
                <w:rStyle w:val="FontStyle13"/>
                <w:sz w:val="24"/>
                <w:szCs w:val="24"/>
              </w:rPr>
              <w:t xml:space="preserve"> Т.Н.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427FB2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№15 от 28.02.2015 г. об увольнении</w:t>
            </w:r>
          </w:p>
        </w:tc>
        <w:tc>
          <w:tcPr>
            <w:tcW w:w="2126" w:type="dxa"/>
          </w:tcPr>
          <w:p w:rsidR="00242C6D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D75C46">
              <w:rPr>
                <w:rStyle w:val="FontStyle13"/>
                <w:sz w:val="24"/>
                <w:szCs w:val="24"/>
              </w:rPr>
              <w:t>Бахтиной Н.П.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№125 от 20.12.2014 г. об увольнении</w:t>
            </w:r>
          </w:p>
        </w:tc>
        <w:tc>
          <w:tcPr>
            <w:tcW w:w="2126" w:type="dxa"/>
          </w:tcPr>
          <w:p w:rsidR="00242C6D" w:rsidRDefault="0042459E" w:rsidP="00427FB2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</w:t>
            </w:r>
            <w:r w:rsidR="00242C6D">
              <w:rPr>
                <w:rStyle w:val="FontStyle20"/>
                <w:sz w:val="24"/>
                <w:szCs w:val="24"/>
              </w:rPr>
              <w:t>опия приказа прилагается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D75C46">
              <w:rPr>
                <w:rStyle w:val="FontStyle13"/>
                <w:sz w:val="24"/>
                <w:szCs w:val="24"/>
              </w:rPr>
              <w:t>Бименовой</w:t>
            </w:r>
            <w:proofErr w:type="spellEnd"/>
            <w:r w:rsidRPr="00D75C46">
              <w:rPr>
                <w:rStyle w:val="FontStyle13"/>
                <w:sz w:val="24"/>
                <w:szCs w:val="24"/>
              </w:rPr>
              <w:t xml:space="preserve"> A.M.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D40AB7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№6 от 15.01.2015 г. об увольнении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D75C46">
              <w:rPr>
                <w:rStyle w:val="FontStyle13"/>
                <w:sz w:val="24"/>
                <w:szCs w:val="24"/>
              </w:rPr>
              <w:t>Волжиной</w:t>
            </w:r>
            <w:proofErr w:type="spellEnd"/>
            <w:r w:rsidRPr="00D75C46">
              <w:rPr>
                <w:rStyle w:val="FontStyle13"/>
                <w:sz w:val="24"/>
                <w:szCs w:val="24"/>
              </w:rPr>
              <w:t xml:space="preserve"> М.А.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№52 от 30.05.2015 г. об увольнении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D75C46">
              <w:rPr>
                <w:rStyle w:val="FontStyle13"/>
                <w:sz w:val="24"/>
                <w:szCs w:val="24"/>
              </w:rPr>
              <w:t>Коряковой</w:t>
            </w:r>
            <w:proofErr w:type="spellEnd"/>
            <w:r w:rsidRPr="00D75C46">
              <w:rPr>
                <w:rStyle w:val="FontStyle13"/>
                <w:sz w:val="24"/>
                <w:szCs w:val="24"/>
              </w:rPr>
              <w:t xml:space="preserve"> E.A.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№8 от 31.01.2015 г. об увольнении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D75C46">
              <w:rPr>
                <w:rStyle w:val="FontStyle13"/>
                <w:sz w:val="24"/>
                <w:szCs w:val="24"/>
              </w:rPr>
              <w:t>Мартьянова А.Э.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№8 от 31.01.2015 г. об увольнении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D75C46">
              <w:rPr>
                <w:rStyle w:val="FontStyle13"/>
                <w:sz w:val="24"/>
                <w:szCs w:val="24"/>
              </w:rPr>
              <w:t>Перец Н.В.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№127 от 31.12.2014 г. об увольнении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D75C46">
              <w:rPr>
                <w:rStyle w:val="FontStyle13"/>
                <w:sz w:val="24"/>
                <w:szCs w:val="24"/>
              </w:rPr>
              <w:t>Рылевой</w:t>
            </w:r>
            <w:proofErr w:type="spellEnd"/>
            <w:r w:rsidRPr="00D75C46">
              <w:rPr>
                <w:rStyle w:val="FontStyle13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№15 от 28.02.2015 г. об увольнении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D75C46">
              <w:rPr>
                <w:rStyle w:val="FontStyle13"/>
                <w:sz w:val="24"/>
                <w:szCs w:val="24"/>
              </w:rPr>
              <w:t>Недорезовой А.С.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№31 от 18.03.2015 г. об увольнении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прилагается.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D75C46">
              <w:rPr>
                <w:rStyle w:val="FontStyle13"/>
                <w:sz w:val="24"/>
                <w:szCs w:val="24"/>
              </w:rPr>
              <w:t>Гашенко Е.В.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6535D6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№43</w:t>
            </w:r>
            <w:proofErr w:type="gramStart"/>
            <w:r>
              <w:rPr>
                <w:rFonts w:eastAsiaTheme="minorHAnsi" w:cstheme="minorBidi"/>
              </w:rPr>
              <w:t xml:space="preserve"> А</w:t>
            </w:r>
            <w:proofErr w:type="gramEnd"/>
            <w:r>
              <w:rPr>
                <w:rFonts w:eastAsiaTheme="minorHAnsi" w:cstheme="minorBidi"/>
              </w:rPr>
              <w:t xml:space="preserve"> от 30.04.2015 г. об оплате декретного бол</w:t>
            </w:r>
            <w:r>
              <w:rPr>
                <w:rFonts w:eastAsiaTheme="minorHAnsi" w:cstheme="minorBidi"/>
              </w:rPr>
              <w:t>ь</w:t>
            </w:r>
            <w:r>
              <w:rPr>
                <w:rFonts w:eastAsiaTheme="minorHAnsi" w:cstheme="minorBidi"/>
              </w:rPr>
              <w:t>ничного листа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прилагается.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D75C46">
              <w:rPr>
                <w:rStyle w:val="FontStyle13"/>
                <w:sz w:val="24"/>
                <w:szCs w:val="24"/>
              </w:rPr>
              <w:t>Васильченко Л.А.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№8</w:t>
            </w:r>
            <w:proofErr w:type="gramStart"/>
            <w:r>
              <w:rPr>
                <w:rFonts w:eastAsiaTheme="minorHAnsi" w:cstheme="minorBidi"/>
              </w:rPr>
              <w:t xml:space="preserve"> Б</w:t>
            </w:r>
            <w:proofErr w:type="gramEnd"/>
            <w:r>
              <w:rPr>
                <w:rFonts w:eastAsiaTheme="minorHAnsi" w:cstheme="minorBidi"/>
              </w:rPr>
              <w:t xml:space="preserve"> от 21.01.2014 г. о предоставлении отпуска по уходу за ребенком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прилагается.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D75C46">
              <w:rPr>
                <w:rStyle w:val="FontStyle13"/>
                <w:sz w:val="24"/>
                <w:szCs w:val="24"/>
              </w:rPr>
              <w:t>Романовой И.Н.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№113</w:t>
            </w:r>
            <w:proofErr w:type="gramStart"/>
            <w:r>
              <w:rPr>
                <w:rFonts w:eastAsiaTheme="minorHAnsi" w:cstheme="minorBidi"/>
              </w:rPr>
              <w:t xml:space="preserve"> А</w:t>
            </w:r>
            <w:proofErr w:type="gramEnd"/>
            <w:r>
              <w:rPr>
                <w:rFonts w:eastAsiaTheme="minorHAnsi" w:cstheme="minorBidi"/>
              </w:rPr>
              <w:t xml:space="preserve"> от 05.12.2013 г. о предоставлении отпуска по уходу за ребенком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прилагается.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D75C46">
              <w:rPr>
                <w:rStyle w:val="FontStyle13"/>
                <w:sz w:val="24"/>
                <w:szCs w:val="24"/>
              </w:rPr>
              <w:t>Тюлегеновой</w:t>
            </w:r>
            <w:proofErr w:type="spellEnd"/>
            <w:r w:rsidRPr="00D75C46">
              <w:rPr>
                <w:rStyle w:val="FontStyle13"/>
                <w:sz w:val="24"/>
                <w:szCs w:val="24"/>
              </w:rPr>
              <w:t xml:space="preserve"> Ш.Н.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3B304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№23 от 24.02.2014 г. о предоставлении отпуска по уходу за ребенком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прилагается.</w:t>
            </w:r>
          </w:p>
        </w:tc>
      </w:tr>
      <w:tr w:rsidR="00242C6D" w:rsidTr="003D5C29">
        <w:tc>
          <w:tcPr>
            <w:tcW w:w="3369" w:type="dxa"/>
          </w:tcPr>
          <w:p w:rsidR="00242C6D" w:rsidRPr="00D75C4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D75C46">
              <w:rPr>
                <w:rStyle w:val="FontStyle13"/>
                <w:sz w:val="24"/>
                <w:szCs w:val="24"/>
              </w:rPr>
              <w:t>Клюх</w:t>
            </w:r>
            <w:proofErr w:type="spellEnd"/>
            <w:r w:rsidRPr="00D75C46">
              <w:rPr>
                <w:rStyle w:val="FontStyle13"/>
                <w:sz w:val="24"/>
                <w:szCs w:val="24"/>
              </w:rPr>
              <w:t xml:space="preserve"> Н.И.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6535D6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№55 от 01.06.2015 г. об оплате декретного бол</w:t>
            </w:r>
            <w:r>
              <w:rPr>
                <w:rFonts w:eastAsiaTheme="minorHAnsi" w:cstheme="minorBidi"/>
              </w:rPr>
              <w:t>ь</w:t>
            </w:r>
            <w:r>
              <w:rPr>
                <w:rFonts w:eastAsiaTheme="minorHAnsi" w:cstheme="minorBidi"/>
              </w:rPr>
              <w:t>ничного листа</w:t>
            </w:r>
          </w:p>
        </w:tc>
        <w:tc>
          <w:tcPr>
            <w:tcW w:w="2126" w:type="dxa"/>
          </w:tcPr>
          <w:p w:rsidR="00242C6D" w:rsidRDefault="0042459E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прилагается.</w:t>
            </w:r>
          </w:p>
        </w:tc>
      </w:tr>
      <w:tr w:rsidR="00242C6D" w:rsidTr="003D5C29">
        <w:tc>
          <w:tcPr>
            <w:tcW w:w="3369" w:type="dxa"/>
          </w:tcPr>
          <w:p w:rsidR="00242C6D" w:rsidRPr="006535D6" w:rsidRDefault="00242C6D" w:rsidP="003B304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6535D6">
              <w:rPr>
                <w:rStyle w:val="FontStyle13"/>
                <w:sz w:val="24"/>
                <w:szCs w:val="24"/>
              </w:rPr>
              <w:t>Рожковой Т.А.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Pr="00F2416E" w:rsidRDefault="00242C6D" w:rsidP="00427FB2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№68 от 13.07.2012 г. о предоставлении отпуска по уходу за ребенком</w:t>
            </w:r>
          </w:p>
        </w:tc>
        <w:tc>
          <w:tcPr>
            <w:tcW w:w="2126" w:type="dxa"/>
          </w:tcPr>
          <w:p w:rsidR="00242C6D" w:rsidRDefault="0042459E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прилагается.</w:t>
            </w:r>
          </w:p>
        </w:tc>
      </w:tr>
      <w:tr w:rsidR="00242C6D" w:rsidTr="003D5C29">
        <w:tc>
          <w:tcPr>
            <w:tcW w:w="3369" w:type="dxa"/>
          </w:tcPr>
          <w:p w:rsidR="00242C6D" w:rsidRPr="00242C6D" w:rsidRDefault="00242C6D" w:rsidP="00242C6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242C6D">
              <w:rPr>
                <w:rStyle w:val="FontStyle13"/>
                <w:sz w:val="24"/>
                <w:szCs w:val="24"/>
              </w:rPr>
              <w:t>Аккужиной</w:t>
            </w:r>
            <w:proofErr w:type="spellEnd"/>
            <w:r w:rsidRPr="00242C6D">
              <w:rPr>
                <w:rStyle w:val="FontStyle13"/>
                <w:sz w:val="24"/>
                <w:szCs w:val="24"/>
              </w:rPr>
              <w:t xml:space="preserve"> С.Н., </w:t>
            </w:r>
            <w:proofErr w:type="spellStart"/>
            <w:r w:rsidRPr="00242C6D">
              <w:rPr>
                <w:rStyle w:val="FontStyle13"/>
                <w:sz w:val="24"/>
                <w:szCs w:val="24"/>
              </w:rPr>
              <w:t>Домбовской</w:t>
            </w:r>
            <w:proofErr w:type="spellEnd"/>
            <w:r w:rsidRPr="00242C6D">
              <w:rPr>
                <w:rStyle w:val="FontStyle13"/>
                <w:sz w:val="24"/>
                <w:szCs w:val="24"/>
              </w:rPr>
              <w:t xml:space="preserve"> Л.Е.,</w:t>
            </w:r>
            <w:r w:rsidRPr="003B304B">
              <w:rPr>
                <w:rStyle w:val="FontStyle13"/>
                <w:b/>
                <w:sz w:val="24"/>
                <w:szCs w:val="24"/>
              </w:rPr>
              <w:t xml:space="preserve"> </w:t>
            </w:r>
            <w:r w:rsidRPr="00242C6D">
              <w:rPr>
                <w:rStyle w:val="FontStyle13"/>
                <w:sz w:val="24"/>
                <w:szCs w:val="24"/>
              </w:rPr>
              <w:t xml:space="preserve">Кашириной Л.И., Кеньо Т.А., </w:t>
            </w:r>
            <w:proofErr w:type="spellStart"/>
            <w:r w:rsidRPr="00242C6D">
              <w:rPr>
                <w:rStyle w:val="FontStyle13"/>
                <w:sz w:val="24"/>
                <w:szCs w:val="24"/>
              </w:rPr>
              <w:t>Кондрахиной</w:t>
            </w:r>
            <w:proofErr w:type="spellEnd"/>
            <w:r w:rsidRPr="00242C6D">
              <w:rPr>
                <w:rStyle w:val="FontStyle13"/>
                <w:sz w:val="24"/>
                <w:szCs w:val="24"/>
              </w:rPr>
              <w:t xml:space="preserve"> А.И.,</w:t>
            </w:r>
            <w:r w:rsidRPr="006535D6">
              <w:rPr>
                <w:rStyle w:val="FontStyle13"/>
                <w:sz w:val="24"/>
                <w:szCs w:val="24"/>
              </w:rPr>
              <w:t xml:space="preserve"> Ро</w:t>
            </w:r>
            <w:r w:rsidRPr="006535D6">
              <w:rPr>
                <w:rStyle w:val="FontStyle13"/>
                <w:sz w:val="24"/>
                <w:szCs w:val="24"/>
              </w:rPr>
              <w:t>ж</w:t>
            </w:r>
            <w:r w:rsidRPr="006535D6">
              <w:rPr>
                <w:rStyle w:val="FontStyle13"/>
                <w:sz w:val="24"/>
                <w:szCs w:val="24"/>
              </w:rPr>
              <w:t>ковой Т.А.</w:t>
            </w:r>
            <w:r>
              <w:rPr>
                <w:rStyle w:val="FontStyle13"/>
                <w:sz w:val="24"/>
                <w:szCs w:val="24"/>
              </w:rPr>
              <w:t xml:space="preserve">, </w:t>
            </w:r>
            <w:r w:rsidRPr="00242C6D">
              <w:rPr>
                <w:rStyle w:val="FontStyle13"/>
                <w:sz w:val="24"/>
                <w:szCs w:val="24"/>
              </w:rPr>
              <w:t xml:space="preserve">Селиверстовой Н.Ю., Стародубцевой С.А., </w:t>
            </w:r>
            <w:proofErr w:type="spellStart"/>
            <w:r w:rsidRPr="00242C6D">
              <w:rPr>
                <w:rStyle w:val="FontStyle13"/>
                <w:sz w:val="24"/>
                <w:szCs w:val="24"/>
              </w:rPr>
              <w:t>Щепотьевой</w:t>
            </w:r>
            <w:proofErr w:type="spellEnd"/>
            <w:r w:rsidRPr="00242C6D">
              <w:rPr>
                <w:rStyle w:val="FontStyle13"/>
                <w:sz w:val="24"/>
                <w:szCs w:val="24"/>
              </w:rPr>
              <w:t xml:space="preserve"> Л.А.,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42C6D" w:rsidRPr="00F2416E" w:rsidRDefault="00242C6D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242C6D" w:rsidRDefault="00242C6D" w:rsidP="006535D6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proofErr w:type="gramStart"/>
            <w:r w:rsidRPr="00F2416E">
              <w:t>Включены</w:t>
            </w:r>
            <w:proofErr w:type="gramEnd"/>
            <w:r w:rsidRPr="00F2416E">
              <w:t xml:space="preserve"> в </w:t>
            </w:r>
            <w:proofErr w:type="spellStart"/>
            <w:r w:rsidRPr="00F2416E">
              <w:t>соцзаказ</w:t>
            </w:r>
            <w:proofErr w:type="spellEnd"/>
            <w:r w:rsidRPr="00F2416E">
              <w:t xml:space="preserve"> на прохождение курсов в 2015-16 учебном году:</w:t>
            </w:r>
            <w:r>
              <w:t xml:space="preserve"> </w:t>
            </w:r>
            <w:r w:rsidRPr="00F2416E">
              <w:rPr>
                <w:rFonts w:eastAsia="Times New Roman"/>
              </w:rPr>
              <w:t>«ФГОС: внеурочная деятельность и клас</w:t>
            </w:r>
            <w:r w:rsidRPr="00F2416E">
              <w:rPr>
                <w:rFonts w:eastAsia="Times New Roman"/>
              </w:rPr>
              <w:t>с</w:t>
            </w:r>
            <w:r w:rsidRPr="00F2416E">
              <w:rPr>
                <w:rFonts w:eastAsia="Times New Roman"/>
              </w:rPr>
              <w:t>ное руководство»</w:t>
            </w:r>
            <w:r w:rsidR="00843913">
              <w:rPr>
                <w:rFonts w:eastAsia="Times New Roman"/>
              </w:rPr>
              <w:t>. Гарантийное письмо УО №</w:t>
            </w:r>
            <w:r w:rsidR="000147BA">
              <w:rPr>
                <w:rFonts w:eastAsia="Times New Roman"/>
              </w:rPr>
              <w:t>21/2348 от 22.06.2015 г.</w:t>
            </w:r>
          </w:p>
        </w:tc>
        <w:tc>
          <w:tcPr>
            <w:tcW w:w="2126" w:type="dxa"/>
          </w:tcPr>
          <w:p w:rsidR="00242C6D" w:rsidRDefault="0042459E" w:rsidP="00843913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копия </w:t>
            </w:r>
            <w:r w:rsidR="00843913">
              <w:rPr>
                <w:rStyle w:val="FontStyle20"/>
                <w:sz w:val="24"/>
                <w:szCs w:val="24"/>
              </w:rPr>
              <w:t>гаранти</w:t>
            </w:r>
            <w:r w:rsidR="00843913">
              <w:rPr>
                <w:rStyle w:val="FontStyle20"/>
                <w:sz w:val="24"/>
                <w:szCs w:val="24"/>
              </w:rPr>
              <w:t>й</w:t>
            </w:r>
            <w:r w:rsidR="00843913">
              <w:rPr>
                <w:rStyle w:val="FontStyle20"/>
                <w:sz w:val="24"/>
                <w:szCs w:val="24"/>
              </w:rPr>
              <w:t xml:space="preserve">ного письма УО по </w:t>
            </w:r>
            <w:proofErr w:type="spellStart"/>
            <w:r w:rsidR="00843913">
              <w:rPr>
                <w:rStyle w:val="FontStyle20"/>
                <w:sz w:val="24"/>
                <w:szCs w:val="24"/>
              </w:rPr>
              <w:t>соцзаказу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пр</w:t>
            </w:r>
            <w:r>
              <w:rPr>
                <w:rStyle w:val="FontStyle20"/>
                <w:sz w:val="24"/>
                <w:szCs w:val="24"/>
              </w:rPr>
              <w:t>и</w:t>
            </w:r>
            <w:r>
              <w:rPr>
                <w:rStyle w:val="FontStyle20"/>
                <w:sz w:val="24"/>
                <w:szCs w:val="24"/>
              </w:rPr>
              <w:t>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242C6D" w:rsidRDefault="00843913" w:rsidP="00242C6D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242C6D">
              <w:rPr>
                <w:rStyle w:val="FontStyle13"/>
                <w:sz w:val="24"/>
                <w:szCs w:val="24"/>
              </w:rPr>
              <w:t>Ломаковой</w:t>
            </w:r>
            <w:proofErr w:type="spellEnd"/>
            <w:r w:rsidRPr="00242C6D">
              <w:rPr>
                <w:rStyle w:val="FontStyle13"/>
                <w:sz w:val="24"/>
                <w:szCs w:val="24"/>
              </w:rPr>
              <w:t xml:space="preserve"> Ю.В.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п.7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Default="00843913" w:rsidP="00242C6D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proofErr w:type="gramStart"/>
            <w:r w:rsidRPr="00F2416E">
              <w:t>Включен</w:t>
            </w:r>
            <w:r>
              <w:t>а</w:t>
            </w:r>
            <w:proofErr w:type="gramEnd"/>
            <w:r w:rsidRPr="00F2416E">
              <w:t xml:space="preserve"> в </w:t>
            </w:r>
            <w:proofErr w:type="spellStart"/>
            <w:r w:rsidRPr="00F2416E">
              <w:t>соцзаказ</w:t>
            </w:r>
            <w:proofErr w:type="spellEnd"/>
            <w:r w:rsidRPr="00F2416E">
              <w:t xml:space="preserve"> на прохождение курсов в 2015-16 учебном году:</w:t>
            </w:r>
            <w:r>
              <w:t xml:space="preserve"> </w:t>
            </w:r>
            <w:r w:rsidRPr="00F2416E">
              <w:rPr>
                <w:rFonts w:eastAsia="Times New Roman"/>
              </w:rPr>
              <w:t>«Актуальные проблемы дополнительного образования детей»</w:t>
            </w:r>
            <w:r>
              <w:rPr>
                <w:rFonts w:eastAsia="Times New Roman"/>
              </w:rPr>
              <w:t xml:space="preserve">. Гарантийное письмо УО </w:t>
            </w:r>
            <w:r w:rsidR="000147BA">
              <w:rPr>
                <w:rFonts w:eastAsia="Times New Roman"/>
              </w:rPr>
              <w:t>№21/2348 от 22.06.2015 г.</w:t>
            </w:r>
          </w:p>
        </w:tc>
        <w:tc>
          <w:tcPr>
            <w:tcW w:w="2126" w:type="dxa"/>
          </w:tcPr>
          <w:p w:rsidR="00843913" w:rsidRDefault="00843913" w:rsidP="00574738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гаранти</w:t>
            </w:r>
            <w:r>
              <w:rPr>
                <w:rStyle w:val="FontStyle20"/>
                <w:sz w:val="24"/>
                <w:szCs w:val="24"/>
              </w:rPr>
              <w:t>й</w:t>
            </w:r>
            <w:r>
              <w:rPr>
                <w:rStyle w:val="FontStyle20"/>
                <w:sz w:val="24"/>
                <w:szCs w:val="24"/>
              </w:rPr>
              <w:t xml:space="preserve">ного письма УО по </w:t>
            </w:r>
            <w:proofErr w:type="spellStart"/>
            <w:r>
              <w:rPr>
                <w:rStyle w:val="FontStyle20"/>
                <w:sz w:val="24"/>
                <w:szCs w:val="24"/>
              </w:rPr>
              <w:t>соцзаказу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пр</w:t>
            </w:r>
            <w:r>
              <w:rPr>
                <w:rStyle w:val="FontStyle20"/>
                <w:sz w:val="24"/>
                <w:szCs w:val="24"/>
              </w:rPr>
              <w:t>и</w:t>
            </w:r>
            <w:r>
              <w:rPr>
                <w:rStyle w:val="FontStyle20"/>
                <w:sz w:val="24"/>
                <w:szCs w:val="24"/>
              </w:rPr>
              <w:t>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242C6D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не аттестованы на соответст</w:t>
            </w:r>
            <w:r w:rsidRPr="009010AC">
              <w:rPr>
                <w:rStyle w:val="FontStyle13"/>
                <w:sz w:val="24"/>
                <w:szCs w:val="24"/>
              </w:rPr>
              <w:softHyphen/>
              <w:t>вие занимаемой должности педагоги дополнительного образования</w:t>
            </w:r>
            <w:r>
              <w:rPr>
                <w:rStyle w:val="FontStyle13"/>
                <w:sz w:val="24"/>
                <w:szCs w:val="24"/>
              </w:rPr>
              <w:t>:</w:t>
            </w:r>
          </w:p>
        </w:tc>
        <w:tc>
          <w:tcPr>
            <w:tcW w:w="3260" w:type="dxa"/>
          </w:tcPr>
          <w:p w:rsidR="00843913" w:rsidRPr="00F2416E" w:rsidRDefault="00843913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Pr="00F2416E" w:rsidRDefault="00843913" w:rsidP="00242C6D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>Проведена аттестация работников на соответствие зан</w:t>
            </w:r>
            <w:r>
              <w:t>и</w:t>
            </w:r>
            <w:r>
              <w:t>маемой должности.</w:t>
            </w:r>
          </w:p>
        </w:tc>
        <w:tc>
          <w:tcPr>
            <w:tcW w:w="2126" w:type="dxa"/>
          </w:tcPr>
          <w:p w:rsidR="00843913" w:rsidRDefault="00843913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копии приказов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9010AC">
              <w:rPr>
                <w:rStyle w:val="FontStyle13"/>
                <w:sz w:val="24"/>
                <w:szCs w:val="24"/>
              </w:rPr>
              <w:t>Аккужин</w:t>
            </w:r>
            <w:r>
              <w:rPr>
                <w:rStyle w:val="FontStyle13"/>
                <w:sz w:val="24"/>
                <w:szCs w:val="24"/>
              </w:rPr>
              <w:t>а</w:t>
            </w:r>
            <w:proofErr w:type="spellEnd"/>
            <w:r w:rsidRPr="009010AC">
              <w:rPr>
                <w:rStyle w:val="FontStyle13"/>
                <w:sz w:val="24"/>
                <w:szCs w:val="24"/>
              </w:rPr>
              <w:t xml:space="preserve"> С.Н.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Pr="00F2416E" w:rsidRDefault="00843913" w:rsidP="00D70E2A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rPr>
                <w:rStyle w:val="FontStyle13"/>
                <w:sz w:val="24"/>
                <w:szCs w:val="24"/>
              </w:rPr>
              <w:t>Приказ №3</w:t>
            </w:r>
            <w:proofErr w:type="gramStart"/>
            <w:r>
              <w:rPr>
                <w:rStyle w:val="FontStyle13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о</w:t>
            </w:r>
            <w:r w:rsidRPr="00F2416E">
              <w:rPr>
                <w:rStyle w:val="FontStyle13"/>
                <w:sz w:val="24"/>
                <w:szCs w:val="24"/>
              </w:rPr>
              <w:t>т 28.04.2015 г.</w:t>
            </w:r>
            <w:r>
              <w:rPr>
                <w:rStyle w:val="FontStyle13"/>
                <w:sz w:val="24"/>
                <w:szCs w:val="24"/>
              </w:rPr>
              <w:t xml:space="preserve"> «</w:t>
            </w:r>
            <w:r w:rsidRPr="00F2416E">
              <w:rPr>
                <w:rStyle w:val="FontStyle13"/>
                <w:sz w:val="24"/>
                <w:szCs w:val="24"/>
              </w:rPr>
              <w:t xml:space="preserve">О </w:t>
            </w:r>
            <w:r>
              <w:rPr>
                <w:rStyle w:val="FontStyle13"/>
                <w:sz w:val="24"/>
                <w:szCs w:val="24"/>
              </w:rPr>
              <w:t>соответствии</w:t>
            </w:r>
            <w:r w:rsidRPr="00F2416E">
              <w:rPr>
                <w:rStyle w:val="FontStyle13"/>
                <w:sz w:val="24"/>
                <w:szCs w:val="24"/>
              </w:rPr>
              <w:t xml:space="preserve"> педагогич</w:t>
            </w:r>
            <w:r w:rsidRPr="00F2416E">
              <w:rPr>
                <w:rStyle w:val="FontStyle13"/>
                <w:sz w:val="24"/>
                <w:szCs w:val="24"/>
              </w:rPr>
              <w:t>е</w:t>
            </w:r>
            <w:r w:rsidRPr="00F2416E">
              <w:rPr>
                <w:rStyle w:val="FontStyle13"/>
                <w:sz w:val="24"/>
                <w:szCs w:val="24"/>
              </w:rPr>
              <w:t>ских работников</w:t>
            </w:r>
            <w:r>
              <w:rPr>
                <w:rStyle w:val="FontStyle13"/>
                <w:sz w:val="24"/>
                <w:szCs w:val="24"/>
              </w:rPr>
              <w:t xml:space="preserve"> занимаемым ими должностям»</w:t>
            </w:r>
          </w:p>
        </w:tc>
        <w:tc>
          <w:tcPr>
            <w:tcW w:w="2126" w:type="dxa"/>
          </w:tcPr>
          <w:p w:rsidR="00843913" w:rsidRDefault="00843913" w:rsidP="00D75C46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Бережных Л.В.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Default="00843913" w:rsidP="00FF38FB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Приказ №30 от 05.12.2014 г. «</w:t>
            </w:r>
            <w:r w:rsidRPr="00F2416E">
              <w:rPr>
                <w:rStyle w:val="FontStyle13"/>
                <w:sz w:val="24"/>
                <w:szCs w:val="24"/>
              </w:rPr>
              <w:t xml:space="preserve">О </w:t>
            </w:r>
            <w:r>
              <w:rPr>
                <w:rStyle w:val="FontStyle13"/>
                <w:sz w:val="24"/>
                <w:szCs w:val="24"/>
              </w:rPr>
              <w:t>соответствии</w:t>
            </w:r>
            <w:r w:rsidRPr="00F2416E">
              <w:rPr>
                <w:rStyle w:val="FontStyle13"/>
                <w:sz w:val="24"/>
                <w:szCs w:val="24"/>
              </w:rPr>
              <w:t xml:space="preserve"> педагогич</w:t>
            </w:r>
            <w:r w:rsidRPr="00F2416E">
              <w:rPr>
                <w:rStyle w:val="FontStyle13"/>
                <w:sz w:val="24"/>
                <w:szCs w:val="24"/>
              </w:rPr>
              <w:t>е</w:t>
            </w:r>
            <w:r w:rsidRPr="00F2416E">
              <w:rPr>
                <w:rStyle w:val="FontStyle13"/>
                <w:sz w:val="24"/>
                <w:szCs w:val="24"/>
              </w:rPr>
              <w:t>ских работников</w:t>
            </w:r>
            <w:r>
              <w:rPr>
                <w:rStyle w:val="FontStyle13"/>
                <w:sz w:val="24"/>
                <w:szCs w:val="24"/>
              </w:rPr>
              <w:t xml:space="preserve"> занимаемым ими должностям»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Рожко</w:t>
            </w:r>
            <w:r>
              <w:rPr>
                <w:rStyle w:val="FontStyle13"/>
                <w:sz w:val="24"/>
                <w:szCs w:val="24"/>
              </w:rPr>
              <w:t>ва</w:t>
            </w:r>
            <w:r w:rsidRPr="009010AC">
              <w:rPr>
                <w:rStyle w:val="FontStyle13"/>
                <w:sz w:val="24"/>
                <w:szCs w:val="24"/>
              </w:rPr>
              <w:t xml:space="preserve"> Т.А.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Pr="00F2416E" w:rsidRDefault="00843913" w:rsidP="00D70E2A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rPr>
                <w:rStyle w:val="FontStyle13"/>
                <w:sz w:val="24"/>
                <w:szCs w:val="24"/>
              </w:rPr>
              <w:t>Приказ №3</w:t>
            </w:r>
            <w:proofErr w:type="gramStart"/>
            <w:r>
              <w:rPr>
                <w:rStyle w:val="FontStyle13"/>
                <w:sz w:val="24"/>
                <w:szCs w:val="24"/>
              </w:rPr>
              <w:t xml:space="preserve"> А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о</w:t>
            </w:r>
            <w:r w:rsidRPr="00F2416E">
              <w:rPr>
                <w:rStyle w:val="FontStyle13"/>
                <w:sz w:val="24"/>
                <w:szCs w:val="24"/>
              </w:rPr>
              <w:t>т 28.04.2015 г.</w:t>
            </w:r>
            <w:r>
              <w:rPr>
                <w:rStyle w:val="FontStyle13"/>
                <w:sz w:val="24"/>
                <w:szCs w:val="24"/>
              </w:rPr>
              <w:t xml:space="preserve"> «</w:t>
            </w:r>
            <w:r w:rsidRPr="00F2416E">
              <w:rPr>
                <w:rStyle w:val="FontStyle13"/>
                <w:sz w:val="24"/>
                <w:szCs w:val="24"/>
              </w:rPr>
              <w:t xml:space="preserve">О </w:t>
            </w:r>
            <w:r>
              <w:rPr>
                <w:rStyle w:val="FontStyle13"/>
                <w:sz w:val="24"/>
                <w:szCs w:val="24"/>
              </w:rPr>
              <w:t>соответствии</w:t>
            </w:r>
            <w:r w:rsidRPr="00F2416E">
              <w:rPr>
                <w:rStyle w:val="FontStyle13"/>
                <w:sz w:val="24"/>
                <w:szCs w:val="24"/>
              </w:rPr>
              <w:t xml:space="preserve"> педагогич</w:t>
            </w:r>
            <w:r w:rsidRPr="00F2416E">
              <w:rPr>
                <w:rStyle w:val="FontStyle13"/>
                <w:sz w:val="24"/>
                <w:szCs w:val="24"/>
              </w:rPr>
              <w:t>е</w:t>
            </w:r>
            <w:r w:rsidRPr="00F2416E">
              <w:rPr>
                <w:rStyle w:val="FontStyle13"/>
                <w:sz w:val="24"/>
                <w:szCs w:val="24"/>
              </w:rPr>
              <w:t>ских работников</w:t>
            </w:r>
            <w:r>
              <w:rPr>
                <w:rStyle w:val="FontStyle13"/>
                <w:sz w:val="24"/>
                <w:szCs w:val="24"/>
              </w:rPr>
              <w:t xml:space="preserve"> занимаемым ими должностям»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Васильченко Л.А.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Pr="00F2416E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№8</w:t>
            </w:r>
            <w:proofErr w:type="gramStart"/>
            <w:r>
              <w:rPr>
                <w:rFonts w:eastAsiaTheme="minorHAnsi" w:cstheme="minorBidi"/>
              </w:rPr>
              <w:t xml:space="preserve"> Б</w:t>
            </w:r>
            <w:proofErr w:type="gramEnd"/>
            <w:r>
              <w:rPr>
                <w:rFonts w:eastAsiaTheme="minorHAnsi" w:cstheme="minorBidi"/>
              </w:rPr>
              <w:t xml:space="preserve"> от 21.01.2014 г. о предоставлении отпуска по уходу за ребенком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прилагается.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Бахтин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 xml:space="preserve"> Н.П.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Pr="00F2416E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№125 от 20.12.2014 г. об увольнении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9010AC">
              <w:rPr>
                <w:rStyle w:val="FontStyle13"/>
                <w:sz w:val="24"/>
                <w:szCs w:val="24"/>
              </w:rPr>
              <w:t>Коряков</w:t>
            </w:r>
            <w:r>
              <w:rPr>
                <w:rStyle w:val="FontStyle13"/>
                <w:sz w:val="24"/>
                <w:szCs w:val="24"/>
              </w:rPr>
              <w:t>а</w:t>
            </w:r>
            <w:proofErr w:type="spellEnd"/>
            <w:r w:rsidRPr="009010AC">
              <w:rPr>
                <w:rStyle w:val="FontStyle13"/>
                <w:sz w:val="24"/>
                <w:szCs w:val="24"/>
              </w:rPr>
              <w:t xml:space="preserve"> Е.А.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Pr="00F2416E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№8 от 31.01.2015 г. об увольнении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Рогозин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 xml:space="preserve"> Н.П.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Приказ №108 от 14.12.2010 г. «Об аттестации педагогич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>ских работников»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Романо</w:t>
            </w:r>
            <w:r w:rsidRPr="009010AC">
              <w:rPr>
                <w:rStyle w:val="FontStyle13"/>
                <w:sz w:val="24"/>
                <w:szCs w:val="24"/>
              </w:rPr>
              <w:softHyphen/>
              <w:t>в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 xml:space="preserve"> И.Н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Pr="00F2416E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№113</w:t>
            </w:r>
            <w:proofErr w:type="gramStart"/>
            <w:r>
              <w:rPr>
                <w:rFonts w:eastAsiaTheme="minorHAnsi" w:cstheme="minorBidi"/>
              </w:rPr>
              <w:t xml:space="preserve"> А</w:t>
            </w:r>
            <w:proofErr w:type="gramEnd"/>
            <w:r>
              <w:rPr>
                <w:rFonts w:eastAsiaTheme="minorHAnsi" w:cstheme="minorBidi"/>
              </w:rPr>
              <w:t xml:space="preserve"> от 05.12.2013 г. о предоставлении отпуска по уходу за ребенком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прилагается.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9010AC">
              <w:rPr>
                <w:rStyle w:val="FontStyle13"/>
                <w:sz w:val="24"/>
                <w:szCs w:val="24"/>
              </w:rPr>
              <w:t>Рылев</w:t>
            </w:r>
            <w:r>
              <w:rPr>
                <w:rStyle w:val="FontStyle13"/>
                <w:sz w:val="24"/>
                <w:szCs w:val="24"/>
              </w:rPr>
              <w:t>а</w:t>
            </w:r>
            <w:proofErr w:type="spellEnd"/>
            <w:r w:rsidRPr="009010AC">
              <w:rPr>
                <w:rStyle w:val="FontStyle13"/>
                <w:sz w:val="24"/>
                <w:szCs w:val="24"/>
              </w:rPr>
              <w:t xml:space="preserve"> А.И.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Pr="00F2416E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№15 от 28.02.2015 г. об увольнении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9010AC">
              <w:rPr>
                <w:rStyle w:val="FontStyle13"/>
                <w:sz w:val="24"/>
                <w:szCs w:val="24"/>
              </w:rPr>
              <w:t>Шнякин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Г.В</w:t>
            </w:r>
            <w:proofErr w:type="spellEnd"/>
            <w:r w:rsidRPr="009010AC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Default="00843913" w:rsidP="00D70E2A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Приказ №109 от 21.12.2010 г. «Об аттестации педагогич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>ских работников»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9010AC">
              <w:rPr>
                <w:rStyle w:val="FontStyle13"/>
                <w:sz w:val="24"/>
                <w:szCs w:val="24"/>
              </w:rPr>
              <w:t>Ломаков</w:t>
            </w:r>
            <w:r>
              <w:rPr>
                <w:rStyle w:val="FontStyle13"/>
                <w:sz w:val="24"/>
                <w:szCs w:val="24"/>
              </w:rPr>
              <w:t>а</w:t>
            </w:r>
            <w:proofErr w:type="spellEnd"/>
            <w:r w:rsidRPr="009010AC">
              <w:rPr>
                <w:rStyle w:val="FontStyle13"/>
                <w:sz w:val="24"/>
                <w:szCs w:val="24"/>
              </w:rPr>
              <w:t xml:space="preserve"> Ю.В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Приказ №107 от 09.11.2010 г. «Об аттестации педагогич</w:t>
            </w:r>
            <w:r>
              <w:rPr>
                <w:rStyle w:val="FontStyle13"/>
                <w:sz w:val="24"/>
                <w:szCs w:val="24"/>
              </w:rPr>
              <w:t>е</w:t>
            </w:r>
            <w:r>
              <w:rPr>
                <w:rStyle w:val="FontStyle13"/>
                <w:sz w:val="24"/>
                <w:szCs w:val="24"/>
              </w:rPr>
              <w:t>ских работников»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FF38FB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Недорезов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 xml:space="preserve"> А.С.</w:t>
            </w:r>
          </w:p>
        </w:tc>
        <w:tc>
          <w:tcPr>
            <w:tcW w:w="3260" w:type="dxa"/>
          </w:tcPr>
          <w:p w:rsidR="00843913" w:rsidRPr="00F2416E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>п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.В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ч.1 ст.48 Федерального закона от 29.12.2012 № 273-ФЗ «Об образовании в Ро</w:t>
            </w:r>
            <w:r w:rsidRPr="00F2416E">
              <w:rPr>
                <w:rStyle w:val="FontStyle13"/>
                <w:sz w:val="24"/>
                <w:szCs w:val="24"/>
              </w:rPr>
              <w:t>с</w:t>
            </w:r>
            <w:r w:rsidRPr="00F2416E">
              <w:rPr>
                <w:rStyle w:val="FontStyle13"/>
                <w:sz w:val="24"/>
                <w:szCs w:val="24"/>
              </w:rPr>
              <w:t>сийской Федерации»</w:t>
            </w:r>
          </w:p>
        </w:tc>
        <w:tc>
          <w:tcPr>
            <w:tcW w:w="6379" w:type="dxa"/>
          </w:tcPr>
          <w:p w:rsidR="00843913" w:rsidRPr="00F2416E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Приказ №31 от 18.03.2015 г. об увольнении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прилагается.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42459E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не имеют высшего профе</w:t>
            </w:r>
            <w:r w:rsidRPr="009010AC">
              <w:rPr>
                <w:rStyle w:val="FontStyle13"/>
                <w:sz w:val="24"/>
                <w:szCs w:val="24"/>
              </w:rPr>
              <w:t>с</w:t>
            </w:r>
            <w:r w:rsidRPr="009010AC">
              <w:rPr>
                <w:rStyle w:val="FontStyle13"/>
                <w:sz w:val="24"/>
                <w:szCs w:val="24"/>
              </w:rPr>
              <w:t>сионального или среднего профессиональ</w:t>
            </w:r>
            <w:r>
              <w:rPr>
                <w:rStyle w:val="FontStyle13"/>
                <w:sz w:val="24"/>
                <w:szCs w:val="24"/>
              </w:rPr>
              <w:t>н</w:t>
            </w:r>
            <w:r w:rsidRPr="009010AC">
              <w:rPr>
                <w:rStyle w:val="FontStyle13"/>
                <w:sz w:val="24"/>
                <w:szCs w:val="24"/>
              </w:rPr>
              <w:t>ого образов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ния в области, соответству</w:t>
            </w:r>
            <w:r w:rsidRPr="009010AC">
              <w:rPr>
                <w:rStyle w:val="FontStyle13"/>
                <w:sz w:val="24"/>
                <w:szCs w:val="24"/>
              </w:rPr>
              <w:t>ю</w:t>
            </w:r>
            <w:r>
              <w:rPr>
                <w:rStyle w:val="FontStyle13"/>
                <w:sz w:val="24"/>
                <w:szCs w:val="24"/>
              </w:rPr>
              <w:t>щей профилю кружка, секции, сту</w:t>
            </w:r>
            <w:r w:rsidRPr="009010AC">
              <w:rPr>
                <w:rStyle w:val="FontStyle13"/>
                <w:sz w:val="24"/>
                <w:szCs w:val="24"/>
              </w:rPr>
              <w:t>дии, клубного и иного де</w:t>
            </w:r>
            <w:r w:rsidRPr="009010AC">
              <w:rPr>
                <w:rStyle w:val="FontStyle13"/>
                <w:sz w:val="24"/>
                <w:szCs w:val="24"/>
              </w:rPr>
              <w:t>т</w:t>
            </w:r>
            <w:r w:rsidRPr="009010AC">
              <w:rPr>
                <w:rStyle w:val="FontStyle13"/>
                <w:sz w:val="24"/>
                <w:szCs w:val="24"/>
              </w:rPr>
              <w:t>ского объединения либо вы</w:t>
            </w:r>
            <w:r w:rsidRPr="009010AC">
              <w:rPr>
                <w:rStyle w:val="FontStyle13"/>
                <w:sz w:val="24"/>
                <w:szCs w:val="24"/>
              </w:rPr>
              <w:t>с</w:t>
            </w:r>
            <w:r>
              <w:rPr>
                <w:rStyle w:val="FontStyle13"/>
                <w:sz w:val="24"/>
                <w:szCs w:val="24"/>
              </w:rPr>
              <w:t>шего профессиональ</w:t>
            </w:r>
            <w:r w:rsidRPr="009010AC">
              <w:rPr>
                <w:rStyle w:val="FontStyle13"/>
                <w:sz w:val="24"/>
                <w:szCs w:val="24"/>
              </w:rPr>
              <w:t>ного или среднего профессионального образования и дополнител</w:t>
            </w:r>
            <w:r w:rsidRPr="009010AC">
              <w:rPr>
                <w:rStyle w:val="FontStyle13"/>
                <w:sz w:val="24"/>
                <w:szCs w:val="24"/>
              </w:rPr>
              <w:t>ь</w:t>
            </w:r>
            <w:r>
              <w:rPr>
                <w:rStyle w:val="FontStyle13"/>
                <w:sz w:val="24"/>
                <w:szCs w:val="24"/>
              </w:rPr>
              <w:t>ного про</w:t>
            </w:r>
            <w:r w:rsidRPr="009010AC">
              <w:rPr>
                <w:rStyle w:val="FontStyle13"/>
                <w:sz w:val="24"/>
                <w:szCs w:val="24"/>
              </w:rPr>
              <w:t>фессионального о</w:t>
            </w:r>
            <w:r w:rsidRPr="009010AC">
              <w:rPr>
                <w:rStyle w:val="FontStyle13"/>
                <w:sz w:val="24"/>
                <w:szCs w:val="24"/>
              </w:rPr>
              <w:t>б</w:t>
            </w:r>
            <w:r w:rsidRPr="009010AC">
              <w:rPr>
                <w:rStyle w:val="FontStyle13"/>
                <w:sz w:val="24"/>
                <w:szCs w:val="24"/>
              </w:rPr>
              <w:t xml:space="preserve">разования по направлению «Образование и педагогика» </w:t>
            </w:r>
          </w:p>
        </w:tc>
        <w:tc>
          <w:tcPr>
            <w:tcW w:w="3260" w:type="dxa"/>
          </w:tcPr>
          <w:p w:rsidR="00843913" w:rsidRPr="00F2416E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 «Об утверждении Единого квалификационного спр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вочника должностей руков</w:t>
            </w:r>
            <w:r w:rsidRPr="009010AC">
              <w:rPr>
                <w:rStyle w:val="FontStyle13"/>
                <w:sz w:val="24"/>
                <w:szCs w:val="24"/>
              </w:rPr>
              <w:t>о</w:t>
            </w:r>
            <w:r>
              <w:rPr>
                <w:rStyle w:val="FontStyle13"/>
                <w:sz w:val="24"/>
                <w:szCs w:val="24"/>
              </w:rPr>
              <w:t>дителей, спе</w:t>
            </w:r>
            <w:r w:rsidRPr="009010AC">
              <w:rPr>
                <w:rStyle w:val="FontStyle13"/>
                <w:sz w:val="24"/>
                <w:szCs w:val="24"/>
              </w:rPr>
              <w:t>циалистов и служащих, раздел «Квал</w:t>
            </w:r>
            <w:r w:rsidRPr="009010AC">
              <w:rPr>
                <w:rStyle w:val="FontStyle13"/>
                <w:sz w:val="24"/>
                <w:szCs w:val="24"/>
              </w:rPr>
              <w:t>и</w:t>
            </w:r>
            <w:r w:rsidRPr="009010AC">
              <w:rPr>
                <w:rStyle w:val="FontStyle13"/>
                <w:sz w:val="24"/>
                <w:szCs w:val="24"/>
              </w:rPr>
              <w:t>фикационные характерист</w:t>
            </w:r>
            <w:r w:rsidRPr="009010AC">
              <w:rPr>
                <w:rStyle w:val="FontStyle13"/>
                <w:sz w:val="24"/>
                <w:szCs w:val="24"/>
              </w:rPr>
              <w:t>и</w:t>
            </w:r>
            <w:r>
              <w:rPr>
                <w:rStyle w:val="FontStyle13"/>
                <w:sz w:val="24"/>
                <w:szCs w:val="24"/>
              </w:rPr>
              <w:t>ки должно</w:t>
            </w:r>
            <w:r w:rsidRPr="009010AC">
              <w:rPr>
                <w:rStyle w:val="FontStyle13"/>
                <w:sz w:val="24"/>
                <w:szCs w:val="24"/>
              </w:rPr>
              <w:t>стей работников образования»</w:t>
            </w:r>
          </w:p>
        </w:tc>
        <w:tc>
          <w:tcPr>
            <w:tcW w:w="6379" w:type="dxa"/>
          </w:tcPr>
          <w:p w:rsidR="00843913" w:rsidRDefault="00843913" w:rsidP="00BC7AC6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Проведены мероприятия по устранению нарушений:</w:t>
            </w:r>
          </w:p>
          <w:p w:rsidR="00843913" w:rsidRDefault="00843913" w:rsidP="00BC7AC6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- предоставление документов о наличии или получении о</w:t>
            </w:r>
            <w:r>
              <w:rPr>
                <w:rFonts w:eastAsiaTheme="minorHAnsi" w:cstheme="minorBidi"/>
              </w:rPr>
              <w:t>б</w:t>
            </w:r>
            <w:r>
              <w:rPr>
                <w:rFonts w:eastAsiaTheme="minorHAnsi" w:cstheme="minorBidi"/>
              </w:rPr>
              <w:t>разования</w:t>
            </w:r>
          </w:p>
          <w:p w:rsidR="00843913" w:rsidRDefault="00843913" w:rsidP="00BC7AC6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- увольнение сотрудников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копии документов прилагаются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Абдуллина А.С</w:t>
            </w:r>
            <w:r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42459E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t xml:space="preserve">Абдуллина А.С. </w:t>
            </w:r>
            <w:r w:rsidRPr="00F2416E">
              <w:t>окончила Магнитогорский государстве</w:t>
            </w:r>
            <w:r w:rsidRPr="00F2416E">
              <w:t>н</w:t>
            </w:r>
            <w:r w:rsidRPr="00F2416E">
              <w:t>ный университет по специальности «Изобразительное и</w:t>
            </w:r>
            <w:r w:rsidRPr="00F2416E">
              <w:t>с</w:t>
            </w:r>
            <w:r w:rsidRPr="00F2416E">
              <w:t xml:space="preserve">кусство», </w:t>
            </w:r>
            <w:proofErr w:type="spellStart"/>
            <w:r w:rsidRPr="00F2416E">
              <w:t>Рег</w:t>
            </w:r>
            <w:proofErr w:type="spellEnd"/>
            <w:r w:rsidRPr="00F2416E">
              <w:t xml:space="preserve"> № 11441 от 01.10.2011 г</w:t>
            </w:r>
            <w:r>
              <w:t>.</w:t>
            </w:r>
          </w:p>
        </w:tc>
        <w:tc>
          <w:tcPr>
            <w:tcW w:w="2126" w:type="dxa"/>
          </w:tcPr>
          <w:p w:rsidR="00843913" w:rsidRDefault="00843913" w:rsidP="0042459E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диплома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Асеева А.А.,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9462A8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t xml:space="preserve">Асеева А.А. </w:t>
            </w:r>
            <w:r w:rsidRPr="00F2416E">
              <w:t xml:space="preserve">окончила </w:t>
            </w:r>
            <w:proofErr w:type="spellStart"/>
            <w:r w:rsidRPr="00F2416E">
              <w:t>Орский</w:t>
            </w:r>
            <w:proofErr w:type="spellEnd"/>
            <w:r w:rsidRPr="00F2416E">
              <w:t xml:space="preserve"> государственный педагог</w:t>
            </w:r>
            <w:r w:rsidRPr="00F2416E">
              <w:t>и</w:t>
            </w:r>
            <w:r w:rsidRPr="00F2416E">
              <w:t>ческий институт по специальности «Безопасность жизн</w:t>
            </w:r>
            <w:r w:rsidRPr="00F2416E">
              <w:t>е</w:t>
            </w:r>
            <w:r w:rsidRPr="00F2416E">
              <w:t xml:space="preserve">деятельности», май 2015 г, </w:t>
            </w:r>
            <w:r w:rsidR="009462A8">
              <w:t>диплом рег.№15206 от 07.05.2015 г.</w:t>
            </w:r>
          </w:p>
        </w:tc>
        <w:tc>
          <w:tcPr>
            <w:tcW w:w="2126" w:type="dxa"/>
          </w:tcPr>
          <w:p w:rsidR="00843913" w:rsidRDefault="00843913" w:rsidP="009462A8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копия </w:t>
            </w:r>
            <w:r w:rsidR="009462A8">
              <w:rPr>
                <w:rStyle w:val="FontStyle20"/>
                <w:sz w:val="24"/>
                <w:szCs w:val="24"/>
              </w:rPr>
              <w:t>диплома</w:t>
            </w:r>
            <w:r>
              <w:rPr>
                <w:rStyle w:val="FontStyle20"/>
                <w:sz w:val="24"/>
                <w:szCs w:val="24"/>
              </w:rPr>
              <w:t xml:space="preserve">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Банников Ю.К.,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B95666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>приказ №49 от 26.05.2015 г. «Об очередном отпуске с п</w:t>
            </w:r>
            <w:r>
              <w:t>о</w:t>
            </w:r>
            <w:r>
              <w:t>следующим увольнением»</w:t>
            </w:r>
          </w:p>
        </w:tc>
        <w:tc>
          <w:tcPr>
            <w:tcW w:w="2126" w:type="dxa"/>
          </w:tcPr>
          <w:p w:rsidR="00843913" w:rsidRDefault="00843913" w:rsidP="0042459E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9010AC">
              <w:rPr>
                <w:rStyle w:val="FontStyle13"/>
                <w:sz w:val="24"/>
                <w:szCs w:val="24"/>
              </w:rPr>
              <w:t>Зимаков</w:t>
            </w:r>
            <w:proofErr w:type="spellEnd"/>
            <w:r w:rsidRPr="009010AC">
              <w:rPr>
                <w:rStyle w:val="FontStyle13"/>
                <w:sz w:val="24"/>
                <w:szCs w:val="24"/>
              </w:rPr>
              <w:t xml:space="preserve"> Н.П.,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42459E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>приказ №63 от 11.06.2015 г. «Об очередном отпуске с п</w:t>
            </w:r>
            <w:r>
              <w:t>о</w:t>
            </w:r>
            <w:r>
              <w:t>следующим увольнением»</w:t>
            </w:r>
          </w:p>
        </w:tc>
        <w:tc>
          <w:tcPr>
            <w:tcW w:w="2126" w:type="dxa"/>
          </w:tcPr>
          <w:p w:rsidR="00843913" w:rsidRDefault="00843913" w:rsidP="0042459E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9010AC">
              <w:rPr>
                <w:rStyle w:val="FontStyle13"/>
                <w:sz w:val="24"/>
                <w:szCs w:val="24"/>
              </w:rPr>
              <w:t>К</w:t>
            </w:r>
            <w:r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льскова</w:t>
            </w:r>
            <w:proofErr w:type="spellEnd"/>
            <w:r w:rsidRPr="009010AC">
              <w:rPr>
                <w:rStyle w:val="FontStyle13"/>
                <w:sz w:val="24"/>
                <w:szCs w:val="24"/>
              </w:rPr>
              <w:t xml:space="preserve"> М.В.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proofErr w:type="spellStart"/>
            <w:r w:rsidRPr="00F2416E">
              <w:t>Кальскова</w:t>
            </w:r>
            <w:proofErr w:type="spellEnd"/>
            <w:r w:rsidRPr="00F2416E">
              <w:t xml:space="preserve"> М.В. (Авдонина) окончила Магнитогорский г</w:t>
            </w:r>
            <w:r w:rsidRPr="00F2416E">
              <w:t>о</w:t>
            </w:r>
            <w:r w:rsidRPr="00F2416E">
              <w:t>сударственный университет по специальности «Изобраз</w:t>
            </w:r>
            <w:r w:rsidRPr="00F2416E">
              <w:t>и</w:t>
            </w:r>
            <w:r w:rsidRPr="00F2416E">
              <w:t>тельное искусство»</w:t>
            </w:r>
            <w:proofErr w:type="gramStart"/>
            <w:r w:rsidRPr="00F2416E">
              <w:t xml:space="preserve"> ,</w:t>
            </w:r>
            <w:proofErr w:type="gramEnd"/>
            <w:r w:rsidRPr="00F2416E">
              <w:t xml:space="preserve"> </w:t>
            </w:r>
            <w:proofErr w:type="spellStart"/>
            <w:r w:rsidRPr="00F2416E">
              <w:t>Рег</w:t>
            </w:r>
            <w:proofErr w:type="spellEnd"/>
            <w:r w:rsidRPr="00F2416E">
              <w:t xml:space="preserve"> № 11442 от 01.10.2011 г</w:t>
            </w:r>
            <w:r>
              <w:t>.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диплома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Видяйкин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Н.И.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42459E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>приказ №63 от 11.06.2015 г. «Об очередном отпуске с п</w:t>
            </w:r>
            <w:r>
              <w:t>о</w:t>
            </w:r>
            <w:r>
              <w:t>следующим увольнением»</w:t>
            </w:r>
          </w:p>
        </w:tc>
        <w:tc>
          <w:tcPr>
            <w:tcW w:w="2126" w:type="dxa"/>
          </w:tcPr>
          <w:p w:rsidR="00843913" w:rsidRDefault="00843913" w:rsidP="0042459E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Михеев В.Б.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Pr="00F2416E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F2416E">
              <w:t>Михеев В.Б. является студентом Института экономики о</w:t>
            </w:r>
            <w:r w:rsidRPr="00F2416E">
              <w:t>т</w:t>
            </w:r>
            <w:r w:rsidRPr="00F2416E">
              <w:t>раслей бизнеса и администрирования «Чел ГУ» (справка в наличии).</w:t>
            </w:r>
            <w:r>
              <w:t xml:space="preserve"> В сентябре 2015 г. планирует поступление в </w:t>
            </w:r>
            <w:proofErr w:type="spellStart"/>
            <w:r>
              <w:t>О</w:t>
            </w:r>
            <w:r>
              <w:t>р</w:t>
            </w:r>
            <w:r>
              <w:t>ский</w:t>
            </w:r>
            <w:proofErr w:type="spellEnd"/>
            <w:r>
              <w:t xml:space="preserve"> колледж искусств.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справки прилагается, г</w:t>
            </w:r>
            <w:r>
              <w:rPr>
                <w:rStyle w:val="FontStyle20"/>
                <w:sz w:val="24"/>
                <w:szCs w:val="24"/>
              </w:rPr>
              <w:t>а</w:t>
            </w:r>
            <w:r>
              <w:rPr>
                <w:rStyle w:val="FontStyle20"/>
                <w:sz w:val="24"/>
                <w:szCs w:val="24"/>
              </w:rPr>
              <w:t>рантийное письмо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Толков В.А.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Pr="00F2416E" w:rsidRDefault="00843913" w:rsidP="0018311C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F2416E">
              <w:t>не является педагогом дополнительного образования и с</w:t>
            </w:r>
            <w:r w:rsidRPr="00F2416E">
              <w:t>о</w:t>
            </w:r>
            <w:r w:rsidRPr="00F2416E">
              <w:t>ответственно не имеет подготовки в данной области</w:t>
            </w:r>
            <w:r>
              <w:t>, ко</w:t>
            </w:r>
            <w:r>
              <w:t>н</w:t>
            </w:r>
            <w:r>
              <w:t>цертмейстерские часы сняты. Приказ №51 от 29.05.2015 г. об изменении нагрузки.</w:t>
            </w:r>
          </w:p>
        </w:tc>
        <w:tc>
          <w:tcPr>
            <w:tcW w:w="2126" w:type="dxa"/>
          </w:tcPr>
          <w:p w:rsidR="00843913" w:rsidRDefault="00843913" w:rsidP="00A46858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Макарова Е.А.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Pr="00F2416E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 xml:space="preserve">Прошла курсы повышения квалификации </w:t>
            </w:r>
            <w:r w:rsidRPr="00F2416E">
              <w:t>на базе ОГУ «Профессиональная компетентность педагогов дополн</w:t>
            </w:r>
            <w:r w:rsidRPr="00F2416E">
              <w:t>и</w:t>
            </w:r>
            <w:r w:rsidRPr="00F2416E">
              <w:t>тельного образования в условиях ФГОС» (11.05.2015 - 22.05.2015)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свидетел</w:t>
            </w:r>
            <w:r>
              <w:rPr>
                <w:rStyle w:val="FontStyle20"/>
                <w:sz w:val="24"/>
                <w:szCs w:val="24"/>
              </w:rPr>
              <w:t>ь</w:t>
            </w:r>
            <w:r>
              <w:rPr>
                <w:rStyle w:val="FontStyle20"/>
                <w:sz w:val="24"/>
                <w:szCs w:val="24"/>
              </w:rPr>
              <w:t>ства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Default="00843913" w:rsidP="0042459E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не имеют профессиональной подготовки в области образ</w:t>
            </w:r>
            <w:r>
              <w:rPr>
                <w:rStyle w:val="FontStyle13"/>
                <w:sz w:val="24"/>
                <w:szCs w:val="24"/>
              </w:rPr>
              <w:t>о</w:t>
            </w:r>
            <w:r>
              <w:rPr>
                <w:rStyle w:val="FontStyle13"/>
                <w:sz w:val="24"/>
                <w:szCs w:val="24"/>
              </w:rPr>
              <w:t xml:space="preserve">вания 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A3775F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Проведены мероприятия по устранению нарушений:</w:t>
            </w:r>
          </w:p>
          <w:p w:rsidR="00843913" w:rsidRDefault="00843913" w:rsidP="00A3775F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- предоставление документов о наличии или получении о</w:t>
            </w:r>
            <w:r>
              <w:rPr>
                <w:rFonts w:eastAsiaTheme="minorHAnsi" w:cstheme="minorBidi"/>
              </w:rPr>
              <w:t>б</w:t>
            </w:r>
            <w:r>
              <w:rPr>
                <w:rFonts w:eastAsiaTheme="minorHAnsi" w:cstheme="minorBidi"/>
              </w:rPr>
              <w:t>разования</w:t>
            </w:r>
          </w:p>
          <w:p w:rsidR="00843913" w:rsidRPr="00A3775F" w:rsidRDefault="00843913" w:rsidP="00A3775F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Fonts w:eastAsiaTheme="minorHAnsi" w:cstheme="minorBidi"/>
              </w:rPr>
            </w:pPr>
            <w:r>
              <w:rPr>
                <w:rFonts w:eastAsiaTheme="minorHAnsi" w:cstheme="minorBidi"/>
              </w:rPr>
              <w:t>- увольнение сотрудников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  <w:tr w:rsidR="00843913" w:rsidTr="003D5C29">
        <w:tc>
          <w:tcPr>
            <w:tcW w:w="3369" w:type="dxa"/>
          </w:tcPr>
          <w:p w:rsidR="00843913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Иванова Е.В.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42459E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F2416E">
              <w:t>Иванова Е.В. включен</w:t>
            </w:r>
            <w:r>
              <w:t xml:space="preserve">а в </w:t>
            </w:r>
            <w:proofErr w:type="spellStart"/>
            <w:r>
              <w:t>соц</w:t>
            </w:r>
            <w:r w:rsidRPr="00F2416E">
              <w:t>заказ</w:t>
            </w:r>
            <w:proofErr w:type="spellEnd"/>
            <w:r w:rsidRPr="00F2416E">
              <w:t xml:space="preserve"> повышения квалифик</w:t>
            </w:r>
            <w:r w:rsidRPr="00F2416E">
              <w:t>а</w:t>
            </w:r>
            <w:r w:rsidRPr="00F2416E">
              <w:t>ции в 2015-16 учебном году</w:t>
            </w:r>
            <w:r>
              <w:t xml:space="preserve">. Гарантийное письмо УО </w:t>
            </w:r>
            <w:r w:rsidR="000147BA">
              <w:rPr>
                <w:rFonts w:eastAsia="Times New Roman"/>
              </w:rPr>
              <w:t>№21/2348 от 22.06.2015 г.</w:t>
            </w:r>
          </w:p>
        </w:tc>
        <w:tc>
          <w:tcPr>
            <w:tcW w:w="2126" w:type="dxa"/>
          </w:tcPr>
          <w:p w:rsidR="00843913" w:rsidRDefault="00843913" w:rsidP="0042459E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гаранти</w:t>
            </w:r>
            <w:r>
              <w:rPr>
                <w:rStyle w:val="FontStyle20"/>
                <w:sz w:val="24"/>
                <w:szCs w:val="24"/>
              </w:rPr>
              <w:t>й</w:t>
            </w:r>
            <w:r>
              <w:rPr>
                <w:rStyle w:val="FontStyle20"/>
                <w:sz w:val="24"/>
                <w:szCs w:val="24"/>
              </w:rPr>
              <w:t xml:space="preserve">ного письма УО по </w:t>
            </w:r>
            <w:proofErr w:type="spellStart"/>
            <w:r>
              <w:rPr>
                <w:rStyle w:val="FontStyle20"/>
                <w:sz w:val="24"/>
                <w:szCs w:val="24"/>
              </w:rPr>
              <w:t>соцзаказу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пр</w:t>
            </w:r>
            <w:r>
              <w:rPr>
                <w:rStyle w:val="FontStyle20"/>
                <w:sz w:val="24"/>
                <w:szCs w:val="24"/>
              </w:rPr>
              <w:t>и</w:t>
            </w:r>
            <w:r>
              <w:rPr>
                <w:rStyle w:val="FontStyle20"/>
                <w:sz w:val="24"/>
                <w:szCs w:val="24"/>
              </w:rPr>
              <w:t>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Капалина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Н.Ю.,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42459E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F2416E">
              <w:t>прошл</w:t>
            </w:r>
            <w:r>
              <w:t xml:space="preserve">а </w:t>
            </w:r>
            <w:r w:rsidRPr="00F2416E">
              <w:t xml:space="preserve">курсы </w:t>
            </w:r>
            <w:r w:rsidRPr="0038483C">
              <w:t>пов</w:t>
            </w:r>
            <w:r w:rsidRPr="00F2416E">
              <w:t>ышения квалификации на базе ОГУ «Профессиональная компетентность педагогов дополн</w:t>
            </w:r>
            <w:r w:rsidRPr="00F2416E">
              <w:t>и</w:t>
            </w:r>
            <w:r w:rsidRPr="00F2416E">
              <w:t>тельного образования в условиях ФГОС» (11.05.2015 - 22.05.2015).</w:t>
            </w:r>
          </w:p>
          <w:p w:rsidR="00843913" w:rsidRDefault="00843913" w:rsidP="007A6C50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>прошла курсы по программе «Преподавание предмета «Основы православной культуры в светских образовател</w:t>
            </w:r>
            <w:r>
              <w:t>ь</w:t>
            </w:r>
            <w:r>
              <w:t>ных учреждениях» (05.07.2000 – 14.07.2000).</w:t>
            </w:r>
          </w:p>
        </w:tc>
        <w:tc>
          <w:tcPr>
            <w:tcW w:w="2126" w:type="dxa"/>
          </w:tcPr>
          <w:p w:rsidR="00843913" w:rsidRDefault="00843913" w:rsidP="0042459E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свидетел</w:t>
            </w:r>
            <w:r>
              <w:rPr>
                <w:rStyle w:val="FontStyle20"/>
                <w:sz w:val="24"/>
                <w:szCs w:val="24"/>
              </w:rPr>
              <w:t>ь</w:t>
            </w:r>
            <w:r>
              <w:rPr>
                <w:rStyle w:val="FontStyle20"/>
                <w:sz w:val="24"/>
                <w:szCs w:val="24"/>
              </w:rPr>
              <w:t>ства прилагается</w:t>
            </w:r>
          </w:p>
          <w:p w:rsidR="00843913" w:rsidRDefault="00843913" w:rsidP="0042459E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</w:p>
          <w:p w:rsidR="00843913" w:rsidRDefault="00843913" w:rsidP="0042459E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bookmarkStart w:id="0" w:name="_GoBack"/>
            <w:bookmarkEnd w:id="0"/>
          </w:p>
          <w:p w:rsidR="00843913" w:rsidRDefault="00843913" w:rsidP="0042459E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удостов</w:t>
            </w:r>
            <w:r>
              <w:rPr>
                <w:rStyle w:val="FontStyle20"/>
                <w:sz w:val="24"/>
                <w:szCs w:val="24"/>
              </w:rPr>
              <w:t>е</w:t>
            </w:r>
            <w:r>
              <w:rPr>
                <w:rStyle w:val="FontStyle20"/>
                <w:sz w:val="24"/>
                <w:szCs w:val="24"/>
              </w:rPr>
              <w:t>рения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Красителева</w:t>
            </w:r>
            <w:proofErr w:type="spellEnd"/>
            <w:r>
              <w:rPr>
                <w:rStyle w:val="FontStyle13"/>
                <w:sz w:val="24"/>
                <w:szCs w:val="24"/>
              </w:rPr>
              <w:t xml:space="preserve"> О.П.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7A6C50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 w:rsidRPr="00F2416E">
              <w:t>прошл</w:t>
            </w:r>
            <w:r>
              <w:t xml:space="preserve">а </w:t>
            </w:r>
            <w:r w:rsidRPr="00F2416E">
              <w:t xml:space="preserve">курсы </w:t>
            </w:r>
            <w:r w:rsidRPr="0038483C">
              <w:t>пов</w:t>
            </w:r>
            <w:r w:rsidRPr="00F2416E">
              <w:t>ышения квалификации на базе ОГУ «Профессиональная компетентность педагогов дополн</w:t>
            </w:r>
            <w:r w:rsidRPr="00F2416E">
              <w:t>и</w:t>
            </w:r>
            <w:r w:rsidRPr="00F2416E">
              <w:t>тельного образования в условиях ФГОС» (11.05.2015 - 22.05.2015).</w:t>
            </w:r>
          </w:p>
        </w:tc>
        <w:tc>
          <w:tcPr>
            <w:tcW w:w="2126" w:type="dxa"/>
          </w:tcPr>
          <w:p w:rsidR="00843913" w:rsidRDefault="00843913" w:rsidP="007A6C50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свидетел</w:t>
            </w:r>
            <w:r>
              <w:rPr>
                <w:rStyle w:val="FontStyle20"/>
                <w:sz w:val="24"/>
                <w:szCs w:val="24"/>
              </w:rPr>
              <w:t>ь</w:t>
            </w:r>
            <w:r>
              <w:rPr>
                <w:rStyle w:val="FontStyle20"/>
                <w:sz w:val="24"/>
                <w:szCs w:val="24"/>
              </w:rPr>
              <w:t>ства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Платонова Е.В.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>Приказ №35 от 31.03.2015 г. об увольнении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Сёмочкин П.В.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0016B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>является студентом Оренбургского педагогического ун</w:t>
            </w:r>
            <w:r>
              <w:t>и</w:t>
            </w:r>
            <w:r>
              <w:t>верситета</w:t>
            </w:r>
          </w:p>
          <w:p w:rsidR="00843913" w:rsidRDefault="00843913" w:rsidP="000016B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>является членом федерации каратэ, удостоверение №32134 от 23.08.2009 г.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справки прилагается</w:t>
            </w:r>
          </w:p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удостов</w:t>
            </w:r>
            <w:r>
              <w:rPr>
                <w:rStyle w:val="FontStyle20"/>
                <w:sz w:val="24"/>
                <w:szCs w:val="24"/>
              </w:rPr>
              <w:t>е</w:t>
            </w:r>
            <w:r>
              <w:rPr>
                <w:rStyle w:val="FontStyle20"/>
                <w:sz w:val="24"/>
                <w:szCs w:val="24"/>
              </w:rPr>
              <w:t>рения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Смагин А.М.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>приказ №63 от 11.06.2015 г. «Об очередном отпуске с п</w:t>
            </w:r>
            <w:r>
              <w:t>о</w:t>
            </w:r>
            <w:r>
              <w:t>следующим увольнением»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приказа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Макарова Н.В.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>о</w:t>
            </w:r>
            <w:r w:rsidRPr="00F2416E">
              <w:t xml:space="preserve">кончила </w:t>
            </w:r>
            <w:proofErr w:type="spellStart"/>
            <w:r w:rsidRPr="00F2416E">
              <w:t>Орский</w:t>
            </w:r>
            <w:proofErr w:type="spellEnd"/>
            <w:r w:rsidRPr="00F2416E">
              <w:t xml:space="preserve"> государственный педагогический инст</w:t>
            </w:r>
            <w:r w:rsidRPr="00F2416E">
              <w:t>и</w:t>
            </w:r>
            <w:r w:rsidRPr="00F2416E">
              <w:t>тут по специальности «Математика», Рег. № 742 от 04.07.1998 г</w:t>
            </w:r>
            <w:r>
              <w:t>.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копия диплома прилагается</w:t>
            </w:r>
          </w:p>
        </w:tc>
      </w:tr>
      <w:tr w:rsidR="00843913" w:rsidTr="003D5C29">
        <w:tc>
          <w:tcPr>
            <w:tcW w:w="3369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не имеют дополнительное профессиональное образов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ние в области государстве</w:t>
            </w:r>
            <w:r w:rsidRPr="009010AC">
              <w:rPr>
                <w:rStyle w:val="FontStyle13"/>
                <w:sz w:val="24"/>
                <w:szCs w:val="24"/>
              </w:rPr>
              <w:t>н</w:t>
            </w:r>
            <w:r w:rsidRPr="009010AC">
              <w:rPr>
                <w:rStyle w:val="FontStyle13"/>
                <w:sz w:val="24"/>
                <w:szCs w:val="24"/>
              </w:rPr>
              <w:t>ного и муниципального управления или менеджмента и эконо</w:t>
            </w:r>
            <w:r w:rsidRPr="009010AC">
              <w:rPr>
                <w:rStyle w:val="FontStyle13"/>
                <w:sz w:val="24"/>
                <w:szCs w:val="24"/>
              </w:rPr>
              <w:softHyphen/>
              <w:t>мики Александрова В</w:t>
            </w:r>
            <w:r>
              <w:rPr>
                <w:rStyle w:val="FontStyle13"/>
                <w:sz w:val="24"/>
                <w:szCs w:val="24"/>
              </w:rPr>
              <w:t>.</w:t>
            </w:r>
            <w:r w:rsidRPr="009010AC">
              <w:rPr>
                <w:rStyle w:val="FontStyle13"/>
                <w:sz w:val="24"/>
                <w:szCs w:val="24"/>
              </w:rPr>
              <w:t>И</w:t>
            </w:r>
            <w:r>
              <w:rPr>
                <w:rStyle w:val="FontStyle13"/>
                <w:sz w:val="24"/>
                <w:szCs w:val="24"/>
              </w:rPr>
              <w:t>.</w:t>
            </w:r>
            <w:r w:rsidRPr="009010AC">
              <w:rPr>
                <w:rStyle w:val="FontStyle13"/>
                <w:sz w:val="24"/>
                <w:szCs w:val="24"/>
              </w:rPr>
              <w:t xml:space="preserve"> (директор), 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Pr="00F2416E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>В соответствии с предписанием директор учреждения Александрова В.И.в данный момент проходит заочное ку</w:t>
            </w:r>
            <w:r>
              <w:t>р</w:t>
            </w:r>
            <w:r>
              <w:t xml:space="preserve">совое обучение (март –октябрь 2015 г.) по  </w:t>
            </w:r>
            <w:r>
              <w:rPr>
                <w:rStyle w:val="FontStyle13"/>
                <w:sz w:val="24"/>
                <w:szCs w:val="24"/>
              </w:rPr>
              <w:t>муниципальн</w:t>
            </w:r>
            <w:r>
              <w:rPr>
                <w:rStyle w:val="FontStyle13"/>
                <w:sz w:val="24"/>
                <w:szCs w:val="24"/>
              </w:rPr>
              <w:t>о</w:t>
            </w:r>
            <w:r>
              <w:rPr>
                <w:rStyle w:val="FontStyle13"/>
                <w:sz w:val="24"/>
                <w:szCs w:val="24"/>
              </w:rPr>
              <w:t xml:space="preserve">му управлению и менеджменту </w:t>
            </w:r>
            <w:r w:rsidRPr="00F2416E">
              <w:rPr>
                <w:rStyle w:val="FontStyle13"/>
                <w:sz w:val="24"/>
                <w:szCs w:val="24"/>
              </w:rPr>
              <w:t xml:space="preserve"> </w:t>
            </w:r>
            <w:r>
              <w:t>на кафедре «Управление образованием» в  ОГТИ г</w:t>
            </w:r>
            <w:proofErr w:type="gramStart"/>
            <w:r>
              <w:t>.О</w:t>
            </w:r>
            <w:proofErr w:type="gramEnd"/>
            <w:r>
              <w:t>рска по специальности «М</w:t>
            </w:r>
            <w:r>
              <w:t>е</w:t>
            </w:r>
            <w:r>
              <w:t>неджмент в образовании».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справка-вызов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proofErr w:type="spellStart"/>
            <w:r w:rsidRPr="009010AC">
              <w:rPr>
                <w:rStyle w:val="FontStyle13"/>
                <w:sz w:val="24"/>
                <w:szCs w:val="24"/>
              </w:rPr>
              <w:t>Головчик</w:t>
            </w:r>
            <w:proofErr w:type="spellEnd"/>
            <w:r w:rsidRPr="009010AC">
              <w:rPr>
                <w:rStyle w:val="FontStyle13"/>
                <w:sz w:val="24"/>
                <w:szCs w:val="24"/>
              </w:rPr>
              <w:t xml:space="preserve"> Н.Н. (заместитель директора), Макарова Т.Ю. (заместитель директора)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9010AC">
              <w:rPr>
                <w:rStyle w:val="FontStyle13"/>
                <w:sz w:val="24"/>
                <w:szCs w:val="24"/>
              </w:rPr>
              <w:t>приказ Министерства здр</w:t>
            </w:r>
            <w:r w:rsidRPr="009010AC">
              <w:rPr>
                <w:rStyle w:val="FontStyle13"/>
                <w:sz w:val="24"/>
                <w:szCs w:val="24"/>
              </w:rPr>
              <w:t>а</w:t>
            </w:r>
            <w:r w:rsidRPr="009010AC">
              <w:rPr>
                <w:rStyle w:val="FontStyle13"/>
                <w:sz w:val="24"/>
                <w:szCs w:val="24"/>
              </w:rPr>
              <w:t>воохранения и социального развития Российской Фед</w:t>
            </w:r>
            <w:r w:rsidRPr="009010AC">
              <w:rPr>
                <w:rStyle w:val="FontStyle13"/>
                <w:sz w:val="24"/>
                <w:szCs w:val="24"/>
              </w:rPr>
              <w:t>е</w:t>
            </w:r>
            <w:r w:rsidRPr="009010AC">
              <w:rPr>
                <w:rStyle w:val="FontStyle13"/>
                <w:sz w:val="24"/>
                <w:szCs w:val="24"/>
              </w:rPr>
              <w:t>рации от 26.08.2010 г. N761н</w:t>
            </w:r>
          </w:p>
        </w:tc>
        <w:tc>
          <w:tcPr>
            <w:tcW w:w="6379" w:type="dxa"/>
          </w:tcPr>
          <w:p w:rsidR="00843913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 xml:space="preserve">Заместители директора Макарова Т.Ю., </w:t>
            </w:r>
            <w:proofErr w:type="spellStart"/>
            <w:r>
              <w:t>Головчик</w:t>
            </w:r>
            <w:proofErr w:type="spellEnd"/>
            <w:r>
              <w:t xml:space="preserve"> Н.Н. прошли курсы повышения квалификации  в Оренбургском  государственном педагогическом университете по пр</w:t>
            </w:r>
            <w:r>
              <w:t>о</w:t>
            </w:r>
            <w:r>
              <w:t>грамме курсов базового повышения квалификации  по сп</w:t>
            </w:r>
            <w:r>
              <w:t>е</w:t>
            </w:r>
            <w:r>
              <w:t>циальности «Основы менеджмента» (14.02.2011-12.03.2011 г).</w:t>
            </w:r>
          </w:p>
          <w:p w:rsidR="00843913" w:rsidRPr="00F2416E" w:rsidRDefault="00843913" w:rsidP="00506CE5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</w:pPr>
            <w:r>
              <w:t xml:space="preserve">В 2015-2016 уч. году заместители директора Макарова Т.Ю., </w:t>
            </w:r>
            <w:proofErr w:type="spellStart"/>
            <w:r>
              <w:t>Головчик</w:t>
            </w:r>
            <w:proofErr w:type="spellEnd"/>
            <w:r>
              <w:t xml:space="preserve"> Н.Н. включены в социальный заказ на пр</w:t>
            </w:r>
            <w:r>
              <w:t>о</w:t>
            </w:r>
            <w:r>
              <w:t xml:space="preserve">хождение курсовой подготовки </w:t>
            </w:r>
            <w:r w:rsidRPr="00F2416E">
              <w:rPr>
                <w:rStyle w:val="FontStyle13"/>
                <w:sz w:val="24"/>
                <w:szCs w:val="24"/>
              </w:rPr>
              <w:t>в области государственного и муниципального упр</w:t>
            </w:r>
            <w:r>
              <w:rPr>
                <w:rStyle w:val="FontStyle13"/>
                <w:sz w:val="24"/>
                <w:szCs w:val="24"/>
              </w:rPr>
              <w:t>авления или менеджмента и экон</w:t>
            </w:r>
            <w:r>
              <w:rPr>
                <w:rStyle w:val="FontStyle13"/>
                <w:sz w:val="24"/>
                <w:szCs w:val="24"/>
              </w:rPr>
              <w:t>о</w:t>
            </w:r>
            <w:r>
              <w:rPr>
                <w:rStyle w:val="FontStyle13"/>
                <w:sz w:val="24"/>
                <w:szCs w:val="24"/>
              </w:rPr>
              <w:t>мики.</w:t>
            </w:r>
          </w:p>
        </w:tc>
        <w:tc>
          <w:tcPr>
            <w:tcW w:w="2126" w:type="dxa"/>
          </w:tcPr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копии свид</w:t>
            </w:r>
            <w:r>
              <w:rPr>
                <w:rStyle w:val="FontStyle20"/>
                <w:sz w:val="24"/>
                <w:szCs w:val="24"/>
              </w:rPr>
              <w:t>е</w:t>
            </w:r>
            <w:r>
              <w:rPr>
                <w:rStyle w:val="FontStyle20"/>
                <w:sz w:val="24"/>
                <w:szCs w:val="24"/>
              </w:rPr>
              <w:t>тель</w:t>
            </w:r>
            <w:proofErr w:type="gramStart"/>
            <w:r>
              <w:rPr>
                <w:rStyle w:val="FontStyle20"/>
                <w:sz w:val="24"/>
                <w:szCs w:val="24"/>
              </w:rPr>
              <w:t>ств пр</w:t>
            </w:r>
            <w:proofErr w:type="gramEnd"/>
            <w:r>
              <w:rPr>
                <w:rStyle w:val="FontStyle20"/>
                <w:sz w:val="24"/>
                <w:szCs w:val="24"/>
              </w:rPr>
              <w:t>илаг</w:t>
            </w:r>
            <w:r>
              <w:rPr>
                <w:rStyle w:val="FontStyle20"/>
                <w:sz w:val="24"/>
                <w:szCs w:val="24"/>
              </w:rPr>
              <w:t>а</w:t>
            </w:r>
            <w:r>
              <w:rPr>
                <w:rStyle w:val="FontStyle20"/>
                <w:sz w:val="24"/>
                <w:szCs w:val="24"/>
              </w:rPr>
              <w:t>ются</w:t>
            </w:r>
          </w:p>
        </w:tc>
      </w:tr>
      <w:tr w:rsidR="00843913" w:rsidTr="003D5C29">
        <w:tc>
          <w:tcPr>
            <w:tcW w:w="3369" w:type="dxa"/>
          </w:tcPr>
          <w:p w:rsidR="00843913" w:rsidRPr="009010AC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650B5F">
              <w:rPr>
                <w:rStyle w:val="FontStyle13"/>
                <w:sz w:val="24"/>
                <w:szCs w:val="24"/>
              </w:rPr>
              <w:t>не разработаны локальные нормативные акты: режим з</w:t>
            </w:r>
            <w:r w:rsidRPr="00650B5F">
              <w:rPr>
                <w:rStyle w:val="FontStyle13"/>
                <w:sz w:val="24"/>
                <w:szCs w:val="24"/>
              </w:rPr>
              <w:t>а</w:t>
            </w:r>
            <w:r w:rsidRPr="00650B5F">
              <w:rPr>
                <w:rStyle w:val="FontStyle13"/>
                <w:sz w:val="24"/>
                <w:szCs w:val="24"/>
              </w:rPr>
              <w:t>нятий обучающихся; порядок оформления возникновения, приостановления и прекращ</w:t>
            </w:r>
            <w:r w:rsidRPr="00650B5F">
              <w:rPr>
                <w:rStyle w:val="FontStyle13"/>
                <w:sz w:val="24"/>
                <w:szCs w:val="24"/>
              </w:rPr>
              <w:t>е</w:t>
            </w:r>
            <w:r w:rsidRPr="00650B5F">
              <w:rPr>
                <w:rStyle w:val="FontStyle13"/>
                <w:sz w:val="24"/>
                <w:szCs w:val="24"/>
              </w:rPr>
              <w:t>ния отношений между обр</w:t>
            </w:r>
            <w:r w:rsidRPr="00650B5F">
              <w:rPr>
                <w:rStyle w:val="FontStyle13"/>
                <w:sz w:val="24"/>
                <w:szCs w:val="24"/>
              </w:rPr>
              <w:t>а</w:t>
            </w:r>
            <w:r w:rsidRPr="00650B5F">
              <w:rPr>
                <w:rStyle w:val="FontStyle13"/>
                <w:sz w:val="24"/>
                <w:szCs w:val="24"/>
              </w:rPr>
              <w:t>зовательной организацией и обучающимися и (или) род</w:t>
            </w:r>
            <w:r w:rsidRPr="00650B5F">
              <w:rPr>
                <w:rStyle w:val="FontStyle13"/>
                <w:sz w:val="24"/>
                <w:szCs w:val="24"/>
              </w:rPr>
              <w:t>и</w:t>
            </w:r>
            <w:r w:rsidRPr="00650B5F">
              <w:rPr>
                <w:rStyle w:val="FontStyle13"/>
                <w:sz w:val="24"/>
                <w:szCs w:val="24"/>
              </w:rPr>
              <w:t>телями (законными предст</w:t>
            </w:r>
            <w:r w:rsidRPr="00650B5F">
              <w:rPr>
                <w:rStyle w:val="FontStyle13"/>
                <w:sz w:val="24"/>
                <w:szCs w:val="24"/>
              </w:rPr>
              <w:t>а</w:t>
            </w:r>
            <w:r w:rsidRPr="00650B5F">
              <w:rPr>
                <w:rStyle w:val="FontStyle13"/>
                <w:sz w:val="24"/>
                <w:szCs w:val="24"/>
              </w:rPr>
              <w:t>вителями) несовершенноле</w:t>
            </w:r>
            <w:r w:rsidRPr="00650B5F">
              <w:rPr>
                <w:rStyle w:val="FontStyle13"/>
                <w:sz w:val="24"/>
                <w:szCs w:val="24"/>
              </w:rPr>
              <w:t>т</w:t>
            </w:r>
            <w:r w:rsidRPr="00650B5F">
              <w:rPr>
                <w:rStyle w:val="FontStyle13"/>
                <w:sz w:val="24"/>
                <w:szCs w:val="24"/>
              </w:rPr>
              <w:t xml:space="preserve">них </w:t>
            </w:r>
            <w:proofErr w:type="spellStart"/>
            <w:r w:rsidRPr="00650B5F">
              <w:rPr>
                <w:rStyle w:val="FontStyle13"/>
                <w:sz w:val="24"/>
                <w:szCs w:val="24"/>
              </w:rPr>
              <w:t>обучающих¬ся</w:t>
            </w:r>
            <w:proofErr w:type="spellEnd"/>
            <w:r w:rsidRPr="00650B5F">
              <w:rPr>
                <w:rStyle w:val="FontStyle13"/>
                <w:sz w:val="24"/>
                <w:szCs w:val="24"/>
              </w:rPr>
              <w:t>; порядок организации работы, прин</w:t>
            </w:r>
            <w:r w:rsidRPr="00650B5F">
              <w:rPr>
                <w:rStyle w:val="FontStyle13"/>
                <w:sz w:val="24"/>
                <w:szCs w:val="24"/>
              </w:rPr>
              <w:t>я</w:t>
            </w:r>
            <w:r w:rsidRPr="00650B5F">
              <w:rPr>
                <w:rStyle w:val="FontStyle13"/>
                <w:sz w:val="24"/>
                <w:szCs w:val="24"/>
              </w:rPr>
              <w:t xml:space="preserve">тия и исполнения решений </w:t>
            </w:r>
            <w:proofErr w:type="spellStart"/>
            <w:r w:rsidRPr="00650B5F">
              <w:rPr>
                <w:rStyle w:val="FontStyle13"/>
                <w:sz w:val="24"/>
                <w:szCs w:val="24"/>
              </w:rPr>
              <w:t>комис¬сией</w:t>
            </w:r>
            <w:proofErr w:type="spellEnd"/>
            <w:r w:rsidRPr="00650B5F">
              <w:rPr>
                <w:rStyle w:val="FontStyle13"/>
                <w:sz w:val="24"/>
                <w:szCs w:val="24"/>
              </w:rPr>
              <w:t xml:space="preserve"> по урегулиров</w:t>
            </w:r>
            <w:r w:rsidRPr="00650B5F">
              <w:rPr>
                <w:rStyle w:val="FontStyle13"/>
                <w:sz w:val="24"/>
                <w:szCs w:val="24"/>
              </w:rPr>
              <w:t>а</w:t>
            </w:r>
            <w:r w:rsidRPr="00650B5F">
              <w:rPr>
                <w:rStyle w:val="FontStyle13"/>
                <w:sz w:val="24"/>
                <w:szCs w:val="24"/>
              </w:rPr>
              <w:t>нию споров между участн</w:t>
            </w:r>
            <w:r w:rsidRPr="00650B5F">
              <w:rPr>
                <w:rStyle w:val="FontStyle13"/>
                <w:sz w:val="24"/>
                <w:szCs w:val="24"/>
              </w:rPr>
              <w:t>и</w:t>
            </w:r>
            <w:r w:rsidRPr="00650B5F">
              <w:rPr>
                <w:rStyle w:val="FontStyle13"/>
                <w:sz w:val="24"/>
                <w:szCs w:val="24"/>
              </w:rPr>
              <w:t xml:space="preserve">ками образовательных </w:t>
            </w:r>
            <w:proofErr w:type="spellStart"/>
            <w:r w:rsidRPr="00650B5F">
              <w:rPr>
                <w:rStyle w:val="FontStyle13"/>
                <w:sz w:val="24"/>
                <w:szCs w:val="24"/>
              </w:rPr>
              <w:t>о</w:t>
            </w:r>
            <w:r w:rsidRPr="00650B5F">
              <w:rPr>
                <w:rStyle w:val="FontStyle13"/>
                <w:sz w:val="24"/>
                <w:szCs w:val="24"/>
              </w:rPr>
              <w:t>т</w:t>
            </w:r>
            <w:r w:rsidRPr="00650B5F">
              <w:rPr>
                <w:rStyle w:val="FontStyle13"/>
                <w:sz w:val="24"/>
                <w:szCs w:val="24"/>
              </w:rPr>
              <w:t>но¬шений</w:t>
            </w:r>
            <w:proofErr w:type="spellEnd"/>
            <w:r w:rsidRPr="00650B5F">
              <w:rPr>
                <w:rStyle w:val="FontStyle13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43913" w:rsidRPr="009010AC" w:rsidRDefault="00843913" w:rsidP="001105A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 xml:space="preserve">ч 2 </w:t>
            </w:r>
            <w:proofErr w:type="spellStart"/>
            <w:r w:rsidRPr="00F2416E">
              <w:rPr>
                <w:rStyle w:val="FontStyle13"/>
                <w:sz w:val="24"/>
                <w:szCs w:val="24"/>
              </w:rPr>
              <w:t>ст.</w:t>
            </w:r>
            <w:r>
              <w:rPr>
                <w:rStyle w:val="FontStyle13"/>
                <w:sz w:val="24"/>
                <w:szCs w:val="24"/>
              </w:rPr>
              <w:t>30</w:t>
            </w:r>
            <w:proofErr w:type="spellEnd"/>
            <w:r w:rsidRPr="00F2416E">
              <w:rPr>
                <w:rStyle w:val="FontStyle13"/>
                <w:sz w:val="24"/>
                <w:szCs w:val="24"/>
              </w:rPr>
              <w:t>, ч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.б</w:t>
            </w:r>
            <w:proofErr w:type="gramEnd"/>
            <w:r w:rsidRPr="00F2416E">
              <w:rPr>
                <w:rStyle w:val="FontStyle13"/>
                <w:sz w:val="24"/>
                <w:szCs w:val="24"/>
              </w:rPr>
              <w:t xml:space="preserve"> </w:t>
            </w:r>
            <w:proofErr w:type="spellStart"/>
            <w:r w:rsidRPr="00F2416E">
              <w:rPr>
                <w:rStyle w:val="FontStyle13"/>
                <w:sz w:val="24"/>
                <w:szCs w:val="24"/>
              </w:rPr>
              <w:t>ст.45</w:t>
            </w:r>
            <w:proofErr w:type="spellEnd"/>
            <w:r w:rsidRPr="00F2416E">
              <w:rPr>
                <w:rStyle w:val="FontStyle13"/>
                <w:sz w:val="24"/>
                <w:szCs w:val="24"/>
              </w:rPr>
              <w:t xml:space="preserve"> Федерал</w:t>
            </w:r>
            <w:r w:rsidRPr="00F2416E">
              <w:rPr>
                <w:rStyle w:val="FontStyle13"/>
                <w:sz w:val="24"/>
                <w:szCs w:val="24"/>
              </w:rPr>
              <w:t>ь</w:t>
            </w:r>
            <w:r w:rsidRPr="00F2416E">
              <w:rPr>
                <w:rStyle w:val="FontStyle13"/>
                <w:sz w:val="24"/>
                <w:szCs w:val="24"/>
              </w:rPr>
              <w:t>ного закона Российской Ф</w:t>
            </w:r>
            <w:r w:rsidRPr="00F2416E">
              <w:rPr>
                <w:rStyle w:val="FontStyle13"/>
                <w:sz w:val="24"/>
                <w:szCs w:val="24"/>
              </w:rPr>
              <w:t>е</w:t>
            </w:r>
            <w:r w:rsidRPr="00F2416E">
              <w:rPr>
                <w:rStyle w:val="FontStyle13"/>
                <w:sz w:val="24"/>
                <w:szCs w:val="24"/>
              </w:rPr>
              <w:t>дерации от 29.12.2012 № 273-ФЗ «Об образовании в Российской Федерации»</w:t>
            </w:r>
          </w:p>
        </w:tc>
        <w:tc>
          <w:tcPr>
            <w:tcW w:w="6379" w:type="dxa"/>
          </w:tcPr>
          <w:p w:rsidR="00843913" w:rsidRPr="00F2416E" w:rsidRDefault="00843913" w:rsidP="00650B5F">
            <w:pPr>
              <w:pStyle w:val="Style3"/>
              <w:widowControl/>
              <w:tabs>
                <w:tab w:val="left" w:pos="893"/>
              </w:tabs>
              <w:spacing w:line="276" w:lineRule="auto"/>
              <w:ind w:firstLine="0"/>
              <w:jc w:val="left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</w:t>
            </w:r>
            <w:r w:rsidRPr="00F2416E">
              <w:rPr>
                <w:rStyle w:val="FontStyle13"/>
                <w:sz w:val="24"/>
                <w:szCs w:val="24"/>
              </w:rPr>
              <w:t xml:space="preserve"> учреждении разработаны </w:t>
            </w:r>
            <w:r>
              <w:rPr>
                <w:rStyle w:val="FontStyle13"/>
                <w:sz w:val="24"/>
                <w:szCs w:val="24"/>
              </w:rPr>
              <w:t xml:space="preserve">и были представлены на сайте  01.10. </w:t>
            </w:r>
            <w:r w:rsidRPr="00650B5F">
              <w:t>2014</w:t>
            </w:r>
            <w:r>
              <w:rPr>
                <w:rStyle w:val="FontStyle13"/>
                <w:sz w:val="24"/>
                <w:szCs w:val="24"/>
              </w:rPr>
              <w:t xml:space="preserve"> г. </w:t>
            </w:r>
            <w:r w:rsidRPr="00F2416E">
              <w:rPr>
                <w:rStyle w:val="FontStyle13"/>
                <w:sz w:val="24"/>
                <w:szCs w:val="24"/>
              </w:rPr>
              <w:t>локальные нормативные акты:</w:t>
            </w:r>
          </w:p>
          <w:p w:rsidR="00843913" w:rsidRPr="00F2416E" w:rsidRDefault="00843913" w:rsidP="00650B5F">
            <w:pPr>
              <w:pStyle w:val="Style3"/>
              <w:widowControl/>
              <w:tabs>
                <w:tab w:val="left" w:pos="1296"/>
              </w:tabs>
              <w:spacing w:line="276" w:lineRule="auto"/>
              <w:ind w:firstLine="0"/>
              <w:rPr>
                <w:rStyle w:val="FontStyle13"/>
                <w:b/>
                <w:sz w:val="24"/>
                <w:szCs w:val="24"/>
              </w:rPr>
            </w:pPr>
            <w:r w:rsidRPr="00F2416E">
              <w:rPr>
                <w:rStyle w:val="FontStyle13"/>
                <w:b/>
                <w:sz w:val="24"/>
                <w:szCs w:val="24"/>
              </w:rPr>
              <w:t>Локальные акты, регламентирующие деятельность о</w:t>
            </w:r>
            <w:r w:rsidRPr="00F2416E">
              <w:rPr>
                <w:rStyle w:val="FontStyle13"/>
                <w:b/>
                <w:sz w:val="24"/>
                <w:szCs w:val="24"/>
              </w:rPr>
              <w:t>р</w:t>
            </w:r>
            <w:r w:rsidRPr="00F2416E">
              <w:rPr>
                <w:rStyle w:val="FontStyle13"/>
                <w:b/>
                <w:sz w:val="24"/>
                <w:szCs w:val="24"/>
              </w:rPr>
              <w:t>ганов самоуправления учреждения.</w:t>
            </w:r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37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наблюдательном совете.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38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педагогическом совете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39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малом педагогическом совете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40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родительском комитете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41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методическом совете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42" w:history="1">
              <w:r w:rsidR="00843913" w:rsidRPr="00F2416E">
                <w:rPr>
                  <w:rStyle w:val="FontStyle13"/>
                  <w:sz w:val="24"/>
                  <w:szCs w:val="24"/>
                </w:rPr>
                <w:t xml:space="preserve">Положение о </w:t>
              </w:r>
              <w:proofErr w:type="gramStart"/>
              <w:r w:rsidR="00843913" w:rsidRPr="00F2416E">
                <w:rPr>
                  <w:rStyle w:val="FontStyle13"/>
                  <w:sz w:val="24"/>
                  <w:szCs w:val="24"/>
                </w:rPr>
                <w:t>методическом</w:t>
              </w:r>
              <w:proofErr w:type="gramEnd"/>
              <w:r w:rsidR="00843913" w:rsidRPr="00F2416E">
                <w:rPr>
                  <w:rStyle w:val="FontStyle13"/>
                  <w:sz w:val="24"/>
                  <w:szCs w:val="24"/>
                </w:rPr>
                <w:t xml:space="preserve"> объединения педагогов д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о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полнительного образования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43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художественном совете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44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детском активе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45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об экспертном совете</w:t>
              </w:r>
            </w:hyperlink>
          </w:p>
          <w:p w:rsidR="00843913" w:rsidRPr="00F2416E" w:rsidRDefault="00843913" w:rsidP="00650B5F">
            <w:pPr>
              <w:pStyle w:val="Style3"/>
              <w:widowControl/>
              <w:tabs>
                <w:tab w:val="left" w:pos="1296"/>
              </w:tabs>
              <w:spacing w:line="276" w:lineRule="auto"/>
              <w:ind w:firstLine="0"/>
              <w:jc w:val="left"/>
              <w:rPr>
                <w:rStyle w:val="FontStyle13"/>
                <w:b/>
                <w:sz w:val="24"/>
                <w:szCs w:val="24"/>
              </w:rPr>
            </w:pPr>
            <w:r w:rsidRPr="00F2416E">
              <w:rPr>
                <w:rStyle w:val="FontStyle13"/>
                <w:b/>
                <w:sz w:val="24"/>
                <w:szCs w:val="24"/>
              </w:rPr>
              <w:t>Локальные акты, регламентирующие права участн</w:t>
            </w:r>
            <w:r w:rsidRPr="00F2416E">
              <w:rPr>
                <w:rStyle w:val="FontStyle13"/>
                <w:b/>
                <w:sz w:val="24"/>
                <w:szCs w:val="24"/>
              </w:rPr>
              <w:t>и</w:t>
            </w:r>
            <w:r w:rsidRPr="00F2416E">
              <w:rPr>
                <w:rStyle w:val="FontStyle13"/>
                <w:b/>
                <w:sz w:val="24"/>
                <w:szCs w:val="24"/>
              </w:rPr>
              <w:t>ков образовательного процесса: администрации и пед</w:t>
            </w:r>
            <w:r w:rsidRPr="00F2416E">
              <w:rPr>
                <w:rStyle w:val="FontStyle13"/>
                <w:b/>
                <w:sz w:val="24"/>
                <w:szCs w:val="24"/>
              </w:rPr>
              <w:t>а</w:t>
            </w:r>
            <w:r w:rsidRPr="00F2416E">
              <w:rPr>
                <w:rStyle w:val="FontStyle13"/>
                <w:b/>
                <w:sz w:val="24"/>
                <w:szCs w:val="24"/>
              </w:rPr>
              <w:t>гогических работников</w:t>
            </w:r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46" w:history="1">
              <w:r w:rsidR="00843913" w:rsidRPr="00F2416E">
                <w:rPr>
                  <w:rStyle w:val="FontStyle13"/>
                  <w:sz w:val="24"/>
                  <w:szCs w:val="24"/>
                </w:rPr>
                <w:t>Правила внутреннего трудового распорядка для работн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и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ков Центра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47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внутреннем контроле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48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конфликтной комиссии образовательного учреждения по вопросам разрешения споров между учас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т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никами образовательного процесса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49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комиссии по трудовым спорам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50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порядке и условиях расходования средств фонда стимулирующих выплат работникам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51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комиссии по распределению стимулиру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ю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 xml:space="preserve">щей </w:t>
              </w:r>
              <w:proofErr w:type="gramStart"/>
              <w:r w:rsidR="00843913" w:rsidRPr="00F2416E">
                <w:rPr>
                  <w:rStyle w:val="FontStyle13"/>
                  <w:sz w:val="24"/>
                  <w:szCs w:val="24"/>
                </w:rPr>
                <w:t>части фонда оплаты труда работников</w:t>
              </w:r>
              <w:proofErr w:type="gramEnd"/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52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моральном стимулировании, премировании сотрудников и оказании материальной помощи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53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(проект) о порядке аттестации педагогич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е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ских работников целях подтверждения соответствия зан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и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маемым должностям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54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порядке доступа педагогических работн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и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ков к методическому кабинету и информационным ресу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р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сам, информационно – телекоммуникационным сетям и базах данных, учебным и методическим материалам, мат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е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риально – техническим средствам обеспечения образов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а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тельной деятельности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55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Положения о порядке пользования педагогическими р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а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ботниками образовательными, методическими и научными услугами</w:t>
              </w:r>
            </w:hyperlink>
          </w:p>
          <w:p w:rsidR="00843913" w:rsidRPr="00F2416E" w:rsidRDefault="00843913" w:rsidP="00650B5F">
            <w:pPr>
              <w:pStyle w:val="Style3"/>
              <w:widowControl/>
              <w:tabs>
                <w:tab w:val="left" w:pos="1296"/>
              </w:tabs>
              <w:spacing w:line="276" w:lineRule="auto"/>
              <w:ind w:firstLine="0"/>
              <w:jc w:val="left"/>
              <w:rPr>
                <w:rStyle w:val="FontStyle13"/>
                <w:b/>
                <w:sz w:val="24"/>
                <w:szCs w:val="24"/>
              </w:rPr>
            </w:pPr>
            <w:r w:rsidRPr="00F2416E">
              <w:rPr>
                <w:rStyle w:val="FontStyle13"/>
                <w:b/>
                <w:sz w:val="24"/>
                <w:szCs w:val="24"/>
              </w:rPr>
              <w:t>Локальные акты, регламентирующие права участн</w:t>
            </w:r>
            <w:r w:rsidRPr="00F2416E">
              <w:rPr>
                <w:rStyle w:val="FontStyle13"/>
                <w:b/>
                <w:sz w:val="24"/>
                <w:szCs w:val="24"/>
              </w:rPr>
              <w:t>и</w:t>
            </w:r>
            <w:r w:rsidRPr="00F2416E">
              <w:rPr>
                <w:rStyle w:val="FontStyle13"/>
                <w:b/>
                <w:sz w:val="24"/>
                <w:szCs w:val="24"/>
              </w:rPr>
              <w:t>ков образовательного процесса: администрации и род</w:t>
            </w:r>
            <w:r w:rsidRPr="00F2416E">
              <w:rPr>
                <w:rStyle w:val="FontStyle13"/>
                <w:b/>
                <w:sz w:val="24"/>
                <w:szCs w:val="24"/>
              </w:rPr>
              <w:t>и</w:t>
            </w:r>
            <w:r w:rsidRPr="00F2416E">
              <w:rPr>
                <w:rStyle w:val="FontStyle13"/>
                <w:b/>
                <w:sz w:val="24"/>
                <w:szCs w:val="24"/>
              </w:rPr>
              <w:t>телей, администрации и учащихся</w:t>
            </w:r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56" w:history="1">
              <w:r w:rsidR="00843913" w:rsidRPr="00F2416E">
                <w:rPr>
                  <w:rStyle w:val="FontStyle13"/>
                  <w:sz w:val="24"/>
                  <w:szCs w:val="24"/>
                </w:rPr>
                <w:t xml:space="preserve">Правила приема </w:t>
              </w:r>
              <w:proofErr w:type="gramStart"/>
              <w:r w:rsidR="00843913" w:rsidRPr="00F2416E">
                <w:rPr>
                  <w:rStyle w:val="FontStyle13"/>
                  <w:sz w:val="24"/>
                  <w:szCs w:val="24"/>
                </w:rPr>
                <w:t>обучающихся</w:t>
              </w:r>
              <w:proofErr w:type="gramEnd"/>
            </w:hyperlink>
          </w:p>
          <w:p w:rsidR="00843913" w:rsidRPr="00F2416E" w:rsidRDefault="00843913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r w:rsidRPr="00F2416E">
              <w:rPr>
                <w:rStyle w:val="FontStyle13"/>
                <w:sz w:val="24"/>
                <w:szCs w:val="24"/>
              </w:rPr>
              <w:t xml:space="preserve">Положение о порядке и основании перевода, отчисления и восстановления </w:t>
            </w:r>
            <w:proofErr w:type="gramStart"/>
            <w:r w:rsidRPr="00F2416E">
              <w:rPr>
                <w:rStyle w:val="FontStyle13"/>
                <w:sz w:val="24"/>
                <w:szCs w:val="24"/>
              </w:rPr>
              <w:t>обучающихся</w:t>
            </w:r>
            <w:proofErr w:type="gramEnd"/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57" w:history="1">
              <w:r w:rsidR="00843913" w:rsidRPr="00F2416E">
                <w:rPr>
                  <w:rStyle w:val="FontStyle13"/>
                  <w:sz w:val="24"/>
                  <w:szCs w:val="24"/>
                </w:rPr>
                <w:t>Правила внутреннего распорядка учащихся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58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об организации и осуществлении образов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а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тельной деятельности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59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режиме занятий обучающихся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60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внутреннем мониторинге качества образ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о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вания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61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постоянно действующей экспертной коми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с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сии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62" w:history="1">
              <w:r w:rsidR="00843913" w:rsidRPr="00F2416E">
                <w:rPr>
                  <w:rStyle w:val="FontStyle13"/>
                  <w:sz w:val="24"/>
                  <w:szCs w:val="24"/>
                </w:rPr>
                <w:t xml:space="preserve">Положение порядке индивидуального учета результатов освоения дополнительных образовательных программ </w:t>
              </w:r>
              <w:proofErr w:type="gramStart"/>
              <w:r w:rsidR="00843913" w:rsidRPr="00F2416E">
                <w:rPr>
                  <w:rStyle w:val="FontStyle13"/>
                  <w:sz w:val="24"/>
                  <w:szCs w:val="24"/>
                </w:rPr>
                <w:t>об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у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чающимися</w:t>
              </w:r>
              <w:proofErr w:type="gramEnd"/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63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системе оценок, форм, порядке и пери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о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дичности промежуточной и итоговой аттестации обуча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ю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щихся</w:t>
              </w:r>
            </w:hyperlink>
          </w:p>
          <w:p w:rsidR="00843913" w:rsidRPr="00F2416E" w:rsidRDefault="00CB148A" w:rsidP="00F329F7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  <w:rPr>
                <w:rStyle w:val="FontStyle13"/>
                <w:sz w:val="24"/>
                <w:szCs w:val="24"/>
              </w:rPr>
            </w:pPr>
            <w:hyperlink r:id="rId64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порядке выдачи Свидетельства об оконч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а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нии дополнительных общеобразовательных программ</w:t>
              </w:r>
            </w:hyperlink>
          </w:p>
          <w:p w:rsidR="00843913" w:rsidRPr="003924BE" w:rsidRDefault="00CB148A" w:rsidP="003924BE">
            <w:pPr>
              <w:pStyle w:val="Style3"/>
              <w:widowControl/>
              <w:numPr>
                <w:ilvl w:val="0"/>
                <w:numId w:val="9"/>
              </w:numPr>
              <w:tabs>
                <w:tab w:val="left" w:pos="459"/>
                <w:tab w:val="left" w:pos="1296"/>
              </w:tabs>
              <w:spacing w:line="276" w:lineRule="auto"/>
            </w:pPr>
            <w:hyperlink r:id="rId65" w:history="1">
              <w:r w:rsidR="00843913" w:rsidRPr="00F2416E">
                <w:rPr>
                  <w:rStyle w:val="FontStyle13"/>
                  <w:sz w:val="24"/>
                  <w:szCs w:val="24"/>
                </w:rPr>
                <w:t>Положение о порядке работы экспертной комиссии по итоговой оценке образовательной деятельности выпускн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и</w:t>
              </w:r>
              <w:r w:rsidR="00843913" w:rsidRPr="00F2416E">
                <w:rPr>
                  <w:rStyle w:val="FontStyle13"/>
                  <w:sz w:val="24"/>
                  <w:szCs w:val="24"/>
                </w:rPr>
                <w:t>ков детских объединений МАУДО ЦРТДЮ «Искра»</w:t>
              </w:r>
            </w:hyperlink>
          </w:p>
        </w:tc>
        <w:tc>
          <w:tcPr>
            <w:tcW w:w="2126" w:type="dxa"/>
          </w:tcPr>
          <w:p w:rsidR="00843913" w:rsidRDefault="00CB148A" w:rsidP="00650B5F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  <w:hyperlink r:id="rId66" w:history="1">
              <w:r w:rsidR="00843913" w:rsidRPr="004B4B0F">
                <w:rPr>
                  <w:rStyle w:val="a3"/>
                </w:rPr>
                <w:t>http://iskra-orsk.ru/index.php/dokumentatsiya/lokalnye-akty</w:t>
              </w:r>
            </w:hyperlink>
            <w:r w:rsidR="00843913">
              <w:rPr>
                <w:rStyle w:val="FontStyle20"/>
                <w:sz w:val="24"/>
                <w:szCs w:val="24"/>
              </w:rPr>
              <w:t xml:space="preserve"> </w:t>
            </w:r>
          </w:p>
          <w:p w:rsidR="00843913" w:rsidRDefault="00843913" w:rsidP="00506CE5">
            <w:pPr>
              <w:pStyle w:val="Style15"/>
              <w:widowControl/>
              <w:tabs>
                <w:tab w:val="left" w:pos="912"/>
              </w:tabs>
              <w:spacing w:line="276" w:lineRule="auto"/>
              <w:ind w:firstLine="0"/>
              <w:rPr>
                <w:rStyle w:val="FontStyle20"/>
                <w:sz w:val="24"/>
                <w:szCs w:val="24"/>
              </w:rPr>
            </w:pPr>
          </w:p>
        </w:tc>
      </w:tr>
    </w:tbl>
    <w:p w:rsidR="00F74B8C" w:rsidRDefault="00F74B8C" w:rsidP="008451AD">
      <w:pPr>
        <w:pStyle w:val="Style3"/>
        <w:widowControl/>
        <w:tabs>
          <w:tab w:val="left" w:pos="1296"/>
        </w:tabs>
        <w:spacing w:line="276" w:lineRule="auto"/>
        <w:ind w:firstLine="0"/>
        <w:rPr>
          <w:rStyle w:val="FontStyle13"/>
          <w:b/>
          <w:sz w:val="24"/>
          <w:szCs w:val="24"/>
        </w:rPr>
      </w:pPr>
    </w:p>
    <w:p w:rsidR="00F329F7" w:rsidRDefault="00F329F7" w:rsidP="008451AD">
      <w:pPr>
        <w:pStyle w:val="Style3"/>
        <w:widowControl/>
        <w:tabs>
          <w:tab w:val="left" w:pos="1296"/>
        </w:tabs>
        <w:spacing w:line="276" w:lineRule="auto"/>
        <w:ind w:firstLine="0"/>
        <w:rPr>
          <w:rStyle w:val="FontStyle13"/>
          <w:b/>
          <w:sz w:val="24"/>
          <w:szCs w:val="24"/>
        </w:rPr>
      </w:pPr>
    </w:p>
    <w:p w:rsidR="00F74B8C" w:rsidRPr="00DF50ED" w:rsidRDefault="00574738" w:rsidP="00F329F7">
      <w:pPr>
        <w:pStyle w:val="Style3"/>
        <w:widowControl/>
        <w:tabs>
          <w:tab w:val="left" w:pos="1296"/>
          <w:tab w:val="left" w:pos="11057"/>
        </w:tabs>
        <w:spacing w:line="276" w:lineRule="auto"/>
        <w:ind w:firstLine="0"/>
        <w:rPr>
          <w:rStyle w:val="FontStyle13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-1069975</wp:posOffset>
            </wp:positionV>
            <wp:extent cx="10824210" cy="7538085"/>
            <wp:effectExtent l="19050" t="0" r="0" b="0"/>
            <wp:wrapTight wrapText="bothSides">
              <wp:wrapPolygon edited="0">
                <wp:start x="-38" y="0"/>
                <wp:lineTo x="-38" y="21562"/>
                <wp:lineTo x="21592" y="21562"/>
                <wp:lineTo x="21592" y="0"/>
                <wp:lineTo x="-38" y="0"/>
              </wp:wrapPolygon>
            </wp:wrapTight>
            <wp:docPr id="1" name="Рисунок 0" descr="Последний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ий лист 2.jp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24210" cy="753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74B8C" w:rsidRPr="00DF50ED" w:rsidSect="00D12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E2AD7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3868A5"/>
    <w:multiLevelType w:val="multilevel"/>
    <w:tmpl w:val="A36A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1537DCE"/>
    <w:multiLevelType w:val="hybridMultilevel"/>
    <w:tmpl w:val="7B4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A764D"/>
    <w:multiLevelType w:val="hybridMultilevel"/>
    <w:tmpl w:val="8738D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295D"/>
    <w:multiLevelType w:val="hybridMultilevel"/>
    <w:tmpl w:val="F9248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B6F5F"/>
    <w:multiLevelType w:val="hybridMultilevel"/>
    <w:tmpl w:val="7B4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D2C01"/>
    <w:multiLevelType w:val="hybridMultilevel"/>
    <w:tmpl w:val="7B4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82877"/>
    <w:multiLevelType w:val="hybridMultilevel"/>
    <w:tmpl w:val="331E79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10FDB"/>
    <w:multiLevelType w:val="multilevel"/>
    <w:tmpl w:val="E244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A6A3B04"/>
    <w:multiLevelType w:val="hybridMultilevel"/>
    <w:tmpl w:val="5E74E6A6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0">
    <w:nsid w:val="3C390B1D"/>
    <w:multiLevelType w:val="multilevel"/>
    <w:tmpl w:val="2A04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EC0A34"/>
    <w:multiLevelType w:val="hybridMultilevel"/>
    <w:tmpl w:val="5082E4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D7DBB"/>
    <w:multiLevelType w:val="hybridMultilevel"/>
    <w:tmpl w:val="8F681D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254FE"/>
    <w:multiLevelType w:val="hybridMultilevel"/>
    <w:tmpl w:val="7B40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20760"/>
    <w:multiLevelType w:val="multilevel"/>
    <w:tmpl w:val="2DE29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C705390"/>
    <w:multiLevelType w:val="multilevel"/>
    <w:tmpl w:val="F368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2D6764"/>
    <w:multiLevelType w:val="hybridMultilevel"/>
    <w:tmpl w:val="483C93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7">
    <w:nsid w:val="7D126AF9"/>
    <w:multiLevelType w:val="hybridMultilevel"/>
    <w:tmpl w:val="212AC64E"/>
    <w:lvl w:ilvl="0" w:tplc="04190005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8">
    <w:nsid w:val="7E067B04"/>
    <w:multiLevelType w:val="hybridMultilevel"/>
    <w:tmpl w:val="547A484A"/>
    <w:lvl w:ilvl="0" w:tplc="0419000D">
      <w:start w:val="1"/>
      <w:numFmt w:val="bullet"/>
      <w:lvlText w:val=""/>
      <w:lvlJc w:val="left"/>
      <w:pPr>
        <w:ind w:left="1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1"/>
  </w:num>
  <w:num w:numId="12">
    <w:abstractNumId w:val="15"/>
  </w:num>
  <w:num w:numId="13">
    <w:abstractNumId w:val="10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17"/>
  </w:num>
  <w:num w:numId="19">
    <w:abstractNumId w:val="6"/>
  </w:num>
  <w:num w:numId="20">
    <w:abstractNumId w:val="16"/>
  </w:num>
  <w:num w:numId="21">
    <w:abstractNumId w:val="13"/>
  </w:num>
  <w:num w:numId="22">
    <w:abstractNumId w:val="2"/>
  </w:num>
  <w:num w:numId="23">
    <w:abstractNumId w:val="5"/>
  </w:num>
  <w:num w:numId="24">
    <w:abstractNumId w:val="9"/>
  </w:num>
  <w:num w:numId="25">
    <w:abstractNumId w:val="12"/>
  </w:num>
  <w:num w:numId="26">
    <w:abstractNumId w:val="11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D5E67"/>
    <w:rsid w:val="000016B5"/>
    <w:rsid w:val="000147BA"/>
    <w:rsid w:val="00043C50"/>
    <w:rsid w:val="00062789"/>
    <w:rsid w:val="000D07DE"/>
    <w:rsid w:val="000D2D2F"/>
    <w:rsid w:val="000F2960"/>
    <w:rsid w:val="001105A5"/>
    <w:rsid w:val="00126289"/>
    <w:rsid w:val="0018311C"/>
    <w:rsid w:val="001A5B5A"/>
    <w:rsid w:val="001E227B"/>
    <w:rsid w:val="001F1B34"/>
    <w:rsid w:val="002149D9"/>
    <w:rsid w:val="00222D61"/>
    <w:rsid w:val="00227360"/>
    <w:rsid w:val="00242C6D"/>
    <w:rsid w:val="0027173F"/>
    <w:rsid w:val="002944AA"/>
    <w:rsid w:val="002D62CC"/>
    <w:rsid w:val="0038483C"/>
    <w:rsid w:val="003924BE"/>
    <w:rsid w:val="003A29E8"/>
    <w:rsid w:val="003B304B"/>
    <w:rsid w:val="003D5C29"/>
    <w:rsid w:val="0042459E"/>
    <w:rsid w:val="00427FB2"/>
    <w:rsid w:val="00485839"/>
    <w:rsid w:val="004A6484"/>
    <w:rsid w:val="004B01B3"/>
    <w:rsid w:val="004E5EBB"/>
    <w:rsid w:val="004F2132"/>
    <w:rsid w:val="004F54F1"/>
    <w:rsid w:val="00506CE5"/>
    <w:rsid w:val="00513E46"/>
    <w:rsid w:val="00574738"/>
    <w:rsid w:val="005B4E94"/>
    <w:rsid w:val="005C4575"/>
    <w:rsid w:val="006126EC"/>
    <w:rsid w:val="00637274"/>
    <w:rsid w:val="00642E7D"/>
    <w:rsid w:val="00650B5F"/>
    <w:rsid w:val="006535D6"/>
    <w:rsid w:val="00675BCB"/>
    <w:rsid w:val="006B10D2"/>
    <w:rsid w:val="006B2146"/>
    <w:rsid w:val="006B5ADB"/>
    <w:rsid w:val="006D324B"/>
    <w:rsid w:val="006F02DD"/>
    <w:rsid w:val="007A6C50"/>
    <w:rsid w:val="007B2044"/>
    <w:rsid w:val="007E3D3C"/>
    <w:rsid w:val="008103BF"/>
    <w:rsid w:val="00843913"/>
    <w:rsid w:val="008451AD"/>
    <w:rsid w:val="00875195"/>
    <w:rsid w:val="00895C84"/>
    <w:rsid w:val="009101A7"/>
    <w:rsid w:val="00943001"/>
    <w:rsid w:val="009462A8"/>
    <w:rsid w:val="009600ED"/>
    <w:rsid w:val="009D5E67"/>
    <w:rsid w:val="00A3775F"/>
    <w:rsid w:val="00A46858"/>
    <w:rsid w:val="00A94316"/>
    <w:rsid w:val="00B5633E"/>
    <w:rsid w:val="00B763D6"/>
    <w:rsid w:val="00B9031E"/>
    <w:rsid w:val="00B95666"/>
    <w:rsid w:val="00BB6D9E"/>
    <w:rsid w:val="00BC7AC6"/>
    <w:rsid w:val="00C342E6"/>
    <w:rsid w:val="00CB148A"/>
    <w:rsid w:val="00D12BE5"/>
    <w:rsid w:val="00D40AB7"/>
    <w:rsid w:val="00D445B5"/>
    <w:rsid w:val="00D70E2A"/>
    <w:rsid w:val="00D75C46"/>
    <w:rsid w:val="00DA7E03"/>
    <w:rsid w:val="00DF50ED"/>
    <w:rsid w:val="00E20DD3"/>
    <w:rsid w:val="00E71A32"/>
    <w:rsid w:val="00E80168"/>
    <w:rsid w:val="00EE2497"/>
    <w:rsid w:val="00F2416E"/>
    <w:rsid w:val="00F329F7"/>
    <w:rsid w:val="00F5004C"/>
    <w:rsid w:val="00F74B8C"/>
    <w:rsid w:val="00FE56B0"/>
    <w:rsid w:val="00FF02F6"/>
    <w:rsid w:val="00FF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DE"/>
  </w:style>
  <w:style w:type="paragraph" w:styleId="4">
    <w:name w:val="heading 4"/>
    <w:basedOn w:val="a"/>
    <w:link w:val="40"/>
    <w:uiPriority w:val="9"/>
    <w:qFormat/>
    <w:rsid w:val="001E2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75B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675BCB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9D5E67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D5E6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D5E67"/>
    <w:pPr>
      <w:widowControl w:val="0"/>
      <w:autoSpaceDE w:val="0"/>
      <w:autoSpaceDN w:val="0"/>
      <w:adjustRightInd w:val="0"/>
      <w:spacing w:after="0" w:line="325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D5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D5E6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D5E6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D5E6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D5E6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9D5E6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9D5E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9D5E67"/>
    <w:rPr>
      <w:rFonts w:ascii="Times New Roman" w:hAnsi="Times New Roman" w:cs="Times New Roman" w:hint="default"/>
      <w:b/>
      <w:bCs/>
      <w:i/>
      <w:iCs/>
      <w:spacing w:val="50"/>
      <w:sz w:val="22"/>
      <w:szCs w:val="22"/>
    </w:rPr>
  </w:style>
  <w:style w:type="character" w:customStyle="1" w:styleId="FontStyle12">
    <w:name w:val="Font Style12"/>
    <w:basedOn w:val="a0"/>
    <w:uiPriority w:val="99"/>
    <w:rsid w:val="009D5E6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D5E67"/>
    <w:rPr>
      <w:rFonts w:ascii="Times New Roman" w:hAnsi="Times New Roman" w:cs="Times New Roman" w:hint="default"/>
      <w:b/>
      <w:bCs/>
      <w:smallCaps/>
      <w:spacing w:val="-20"/>
      <w:sz w:val="28"/>
      <w:szCs w:val="28"/>
    </w:rPr>
  </w:style>
  <w:style w:type="character" w:customStyle="1" w:styleId="FontStyle17">
    <w:name w:val="Font Style17"/>
    <w:basedOn w:val="a0"/>
    <w:uiPriority w:val="99"/>
    <w:rsid w:val="009D5E67"/>
    <w:rPr>
      <w:rFonts w:ascii="Times New Roman" w:hAnsi="Times New Roman" w:cs="Times New Roman" w:hint="default"/>
      <w:b/>
      <w:bCs/>
      <w:smallCaps/>
      <w:spacing w:val="-20"/>
      <w:sz w:val="24"/>
      <w:szCs w:val="24"/>
    </w:rPr>
  </w:style>
  <w:style w:type="character" w:styleId="a3">
    <w:name w:val="Hyperlink"/>
    <w:basedOn w:val="a0"/>
    <w:uiPriority w:val="99"/>
    <w:unhideWhenUsed/>
    <w:rsid w:val="009D5E6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E2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27B"/>
    <w:rPr>
      <w:b/>
      <w:bCs/>
    </w:rPr>
  </w:style>
  <w:style w:type="paragraph" w:styleId="a5">
    <w:name w:val="Normal (Web)"/>
    <w:basedOn w:val="a"/>
    <w:uiPriority w:val="99"/>
    <w:semiHidden/>
    <w:unhideWhenUsed/>
    <w:rsid w:val="001E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031E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37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7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B204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E2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675B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Стиль1 Знак"/>
    <w:basedOn w:val="a0"/>
    <w:link w:val="1"/>
    <w:rsid w:val="00675BCB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9D5E67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D5E6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9D5E67"/>
    <w:pPr>
      <w:widowControl w:val="0"/>
      <w:autoSpaceDE w:val="0"/>
      <w:autoSpaceDN w:val="0"/>
      <w:adjustRightInd w:val="0"/>
      <w:spacing w:after="0" w:line="325" w:lineRule="exact"/>
      <w:ind w:firstLine="71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D5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D5E67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D5E6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D5E6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D5E67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9D5E67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9D5E6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9D5E67"/>
    <w:rPr>
      <w:rFonts w:ascii="Times New Roman" w:hAnsi="Times New Roman" w:cs="Times New Roman" w:hint="default"/>
      <w:b/>
      <w:bCs/>
      <w:i/>
      <w:iCs/>
      <w:spacing w:val="50"/>
      <w:sz w:val="22"/>
      <w:szCs w:val="22"/>
    </w:rPr>
  </w:style>
  <w:style w:type="character" w:customStyle="1" w:styleId="FontStyle12">
    <w:name w:val="Font Style12"/>
    <w:basedOn w:val="a0"/>
    <w:uiPriority w:val="99"/>
    <w:rsid w:val="009D5E6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9D5E67"/>
    <w:rPr>
      <w:rFonts w:ascii="Times New Roman" w:hAnsi="Times New Roman" w:cs="Times New Roman" w:hint="default"/>
      <w:b/>
      <w:bCs/>
      <w:smallCaps/>
      <w:spacing w:val="-20"/>
      <w:sz w:val="28"/>
      <w:szCs w:val="28"/>
    </w:rPr>
  </w:style>
  <w:style w:type="character" w:customStyle="1" w:styleId="FontStyle17">
    <w:name w:val="Font Style17"/>
    <w:basedOn w:val="a0"/>
    <w:uiPriority w:val="99"/>
    <w:rsid w:val="009D5E67"/>
    <w:rPr>
      <w:rFonts w:ascii="Times New Roman" w:hAnsi="Times New Roman" w:cs="Times New Roman" w:hint="default"/>
      <w:b/>
      <w:bCs/>
      <w:smallCaps/>
      <w:spacing w:val="-20"/>
      <w:sz w:val="24"/>
      <w:szCs w:val="24"/>
    </w:rPr>
  </w:style>
  <w:style w:type="character" w:styleId="a3">
    <w:name w:val="Hyperlink"/>
    <w:basedOn w:val="a0"/>
    <w:uiPriority w:val="99"/>
    <w:unhideWhenUsed/>
    <w:rsid w:val="009D5E67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E2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27B"/>
    <w:rPr>
      <w:b/>
      <w:bCs/>
    </w:rPr>
  </w:style>
  <w:style w:type="paragraph" w:styleId="a5">
    <w:name w:val="Normal (Web)"/>
    <w:basedOn w:val="a"/>
    <w:uiPriority w:val="99"/>
    <w:semiHidden/>
    <w:unhideWhenUsed/>
    <w:rsid w:val="001E2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9031E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372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A7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B204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5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kra-orsk.ru/images/ObrazDeyat/%D0%9A%D1%80%D0%B0%D1%82%D0%BA%D0%B0%D1%8F_%D0%B0%D0%BD%D0%BD%D0%BE%D1%82%D0%B0%D1%86%D0%B8%D1%8F_%D0%BE%D0%B1%D1%80%D0%B0%D0%B7%D0%BE%D0%B2%D0%B0%D1%82%D0%B5%D0%BB%D1%8C%D0%BD%D1%8B%D1%85_%D0%BF%D1%80%D0%BE%D0%B3%D1%80%D0%B0%D0%BC%D0%BC_2014-15.xlsx" TargetMode="External"/><Relationship Id="rId18" Type="http://schemas.openxmlformats.org/officeDocument/2006/relationships/hyperlink" Target="http://iskra-orsk.ru/index.php/osnovnye-svedeniya/1administratsiya" TargetMode="External"/><Relationship Id="rId26" Type="http://schemas.openxmlformats.org/officeDocument/2006/relationships/hyperlink" Target="http://iskra-orsk.ru/doc/vypiska_iz_prikaza_o_naznachenii.jpg" TargetMode="External"/><Relationship Id="rId39" Type="http://schemas.openxmlformats.org/officeDocument/2006/relationships/hyperlink" Target="http://iskra-orsk.ru/images/LocalnieActi/soupravlenie/03.docx" TargetMode="External"/><Relationship Id="rId21" Type="http://schemas.openxmlformats.org/officeDocument/2006/relationships/hyperlink" Target="http://iskra-orsk.ru/images/Materialno-tehnicheskoe%20obespechenie/%D0%BE%D0%B1%D0%B5%D1%81%D0%BF%D0%B5%D1%87%D0%B5%D0%BD%D0%B8%D0%B5_%D0%B7%D0%B4%D0%B0%D0%BD%D0%B8%D1%8F%D0%BC%D0%B8_%D0%B8_%D1%81%D1%82%D1%80%D0%BE%D0%B5%D0%BD%D0%B8%D1%8F%D0%BC%D0%B8.docx" TargetMode="External"/><Relationship Id="rId34" Type="http://schemas.openxmlformats.org/officeDocument/2006/relationships/hyperlink" Target="http://iskra-orsk.ru/index.php/dokumentatsiya/lokalnye-akty" TargetMode="External"/><Relationship Id="rId42" Type="http://schemas.openxmlformats.org/officeDocument/2006/relationships/hyperlink" Target="http://iskra-orsk.ru/images/LocalnieActi/soupravlenie/06.docx" TargetMode="External"/><Relationship Id="rId47" Type="http://schemas.openxmlformats.org/officeDocument/2006/relationships/hyperlink" Target="http://iskra-orsk.ru/images/LocalnieActi/admin%20i%20ped%20rab/02.docx" TargetMode="External"/><Relationship Id="rId50" Type="http://schemas.openxmlformats.org/officeDocument/2006/relationships/hyperlink" Target="http://iskra-orsk.ru/images/LocalnieActi/admin%20i%20ped%20rab/05.docx" TargetMode="External"/><Relationship Id="rId55" Type="http://schemas.openxmlformats.org/officeDocument/2006/relationships/hyperlink" Target="http://iskra-orsk.ru/images/LocalnieActi/admin%20i%20ped%20rab/10.docx" TargetMode="External"/><Relationship Id="rId63" Type="http://schemas.openxmlformats.org/officeDocument/2006/relationships/hyperlink" Target="http://iskra-orsk.ru/images/LocalnieActi/admin%20roditeley%20i%20ych/08.doc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iskra-or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skra-orsk.ru/images/ObrazDeyat/kalendarny_grafik_raboty_uchrezhdeni.docx" TargetMode="External"/><Relationship Id="rId29" Type="http://schemas.openxmlformats.org/officeDocument/2006/relationships/hyperlink" Target="http://iskra-orsk.ru/doc/Postanovlenie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rskiskra@rambler.ru" TargetMode="External"/><Relationship Id="rId11" Type="http://schemas.openxmlformats.org/officeDocument/2006/relationships/hyperlink" Target="http://iskra-orsk.ru/" TargetMode="External"/><Relationship Id="rId24" Type="http://schemas.openxmlformats.org/officeDocument/2006/relationships/hyperlink" Target="http://iskra-orsk.ru/images/LocalnieActi/admin%20i%20ped%20rab/10.docx" TargetMode="External"/><Relationship Id="rId32" Type="http://schemas.openxmlformats.org/officeDocument/2006/relationships/hyperlink" Target="http://iskra-orsk.ru/doc/UstavIskra.zip" TargetMode="External"/><Relationship Id="rId37" Type="http://schemas.openxmlformats.org/officeDocument/2006/relationships/hyperlink" Target="http://iskra-orsk.ru/images/LocalnieActi/soupravlenie/01.docx" TargetMode="External"/><Relationship Id="rId40" Type="http://schemas.openxmlformats.org/officeDocument/2006/relationships/hyperlink" Target="http://iskra-orsk.ru/images/LocalnieActi/soupravlenie/04.doc" TargetMode="External"/><Relationship Id="rId45" Type="http://schemas.openxmlformats.org/officeDocument/2006/relationships/hyperlink" Target="http://iskra-orsk.ru/images/LocalnieActi/soupravlenie/09.docx" TargetMode="External"/><Relationship Id="rId53" Type="http://schemas.openxmlformats.org/officeDocument/2006/relationships/hyperlink" Target="http://iskra-orsk.ru/images/LocalnieActi/admin%20i%20ped%20rab/08.doc" TargetMode="External"/><Relationship Id="rId58" Type="http://schemas.openxmlformats.org/officeDocument/2006/relationships/hyperlink" Target="http://iskra-orsk.ru/images/LocalnieActi/admin%20roditeley%20i%20ych/03.docx" TargetMode="External"/><Relationship Id="rId66" Type="http://schemas.openxmlformats.org/officeDocument/2006/relationships/hyperlink" Target="http://iskra-orsk.ru/index.php/dokumentatsiya/lokalnye-ak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skra-orsk.ru/images/LocalnieActi/admin%20roditeley%20i%20ych/14.docx" TargetMode="External"/><Relationship Id="rId23" Type="http://schemas.openxmlformats.org/officeDocument/2006/relationships/hyperlink" Target="http://iskra-orsk.ru/images/LocalnieActi/admin%20i%20ped%20rab/09.doc" TargetMode="External"/><Relationship Id="rId28" Type="http://schemas.openxmlformats.org/officeDocument/2006/relationships/hyperlink" Target="http://iskra-orsk.ru/doc/EGRYUL%20oborot.jpg" TargetMode="External"/><Relationship Id="rId36" Type="http://schemas.openxmlformats.org/officeDocument/2006/relationships/hyperlink" Target="http://iskra-orsk.ru/index.php/dokumentatsiya/lokalnye-akty" TargetMode="External"/><Relationship Id="rId49" Type="http://schemas.openxmlformats.org/officeDocument/2006/relationships/hyperlink" Target="http://iskra-orsk.ru/images/LocalnieActi/admin%20i%20ped%20rab/04.doc" TargetMode="External"/><Relationship Id="rId57" Type="http://schemas.openxmlformats.org/officeDocument/2006/relationships/hyperlink" Target="http://iskra-orsk.ru/images/LocalnieActi/admin%20roditeley%20i%20ych/02.docx" TargetMode="External"/><Relationship Id="rId61" Type="http://schemas.openxmlformats.org/officeDocument/2006/relationships/hyperlink" Target="http://iskra-orsk.ru/images/LocalnieActi/admin%20roditeley%20i%20ych/06.doc" TargetMode="External"/><Relationship Id="rId10" Type="http://schemas.openxmlformats.org/officeDocument/2006/relationships/hyperlink" Target="http://iskra-orsk.ru/index.php/dokumentatsiya/samoobsledovanie" TargetMode="External"/><Relationship Id="rId19" Type="http://schemas.openxmlformats.org/officeDocument/2006/relationships/hyperlink" Target="http://www.iskra-orsk.ru/doc/Ped.sostav.xlsx" TargetMode="External"/><Relationship Id="rId31" Type="http://schemas.openxmlformats.org/officeDocument/2006/relationships/hyperlink" Target="http://iskra-orsk.ru/doc/INN.jpg" TargetMode="External"/><Relationship Id="rId44" Type="http://schemas.openxmlformats.org/officeDocument/2006/relationships/hyperlink" Target="http://iskra-orsk.ru/images/LocalnieActi/soupravlenie/08.docx" TargetMode="External"/><Relationship Id="rId52" Type="http://schemas.openxmlformats.org/officeDocument/2006/relationships/hyperlink" Target="http://iskra-orsk.ru/images/LocalnieActi/admin%20i%20ped%20rab/07.docx" TargetMode="External"/><Relationship Id="rId60" Type="http://schemas.openxmlformats.org/officeDocument/2006/relationships/hyperlink" Target="http://iskra-orsk.ru/images/LocalnieActi/admin%20roditeley%20i%20ych/05.docx" TargetMode="External"/><Relationship Id="rId65" Type="http://schemas.openxmlformats.org/officeDocument/2006/relationships/hyperlink" Target="http://iskra-orsk.ru/images/LocalnieActi/admin%20roditeley%20i%20ych/1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kra-orsk.ru/index.php/dokumentatsiya/finansovaya-deyatelnost" TargetMode="External"/><Relationship Id="rId14" Type="http://schemas.openxmlformats.org/officeDocument/2006/relationships/hyperlink" Target="http://iskra-orsk.ru/index.php/obrazovanie/programmnoe-obespechenie" TargetMode="External"/><Relationship Id="rId22" Type="http://schemas.openxmlformats.org/officeDocument/2006/relationships/hyperlink" Target="http://iskra-orsk.ru/images/Materialno-tehnicheskoe%20obespechenie/%D1%83%D1%87%D0%B5%D0%B1%D0%BD%D1%8B%D0%B5_%D0%BA%D0%B0%D0%B1%D0%B8%D0%BD%D0%B5%D1%82%D1%8B.docx" TargetMode="External"/><Relationship Id="rId27" Type="http://schemas.openxmlformats.org/officeDocument/2006/relationships/hyperlink" Target="http://iskra-orsk.ru/doc/EGRYUL.jpg" TargetMode="External"/><Relationship Id="rId30" Type="http://schemas.openxmlformats.org/officeDocument/2006/relationships/hyperlink" Target="http://iskra-orsk.ru/doc/Postanovlenie_oborot.jpg" TargetMode="External"/><Relationship Id="rId35" Type="http://schemas.openxmlformats.org/officeDocument/2006/relationships/hyperlink" Target="http://iskra-orsk.ru/images/LocalnieActi/admin%20roditeley%20i%20ych/poryadok_priyoma_i_otchislenia.docx" TargetMode="External"/><Relationship Id="rId43" Type="http://schemas.openxmlformats.org/officeDocument/2006/relationships/hyperlink" Target="http://iskra-orsk.ru/images/LocalnieActi/soupravlenie/07.docx" TargetMode="External"/><Relationship Id="rId48" Type="http://schemas.openxmlformats.org/officeDocument/2006/relationships/hyperlink" Target="http://iskra-orsk.ru/images/LocalnieActi/admin%20i%20ped%20rab/03.docx" TargetMode="External"/><Relationship Id="rId56" Type="http://schemas.openxmlformats.org/officeDocument/2006/relationships/hyperlink" Target="http://iskra-orsk.ru/images/LocalnieActi/admin%20roditeley%20i%20ych/01.docx" TargetMode="External"/><Relationship Id="rId64" Type="http://schemas.openxmlformats.org/officeDocument/2006/relationships/hyperlink" Target="http://iskra-orsk.ru/images/LocalnieActi/admin%20roditeley%20i%20ych/09.docx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iskra-orsk.ru/images/FinansovayaDeyat/Plan%20FHD%20Iskra%2015-17%20gg.%20na%2010.06.15.pdf" TargetMode="External"/><Relationship Id="rId51" Type="http://schemas.openxmlformats.org/officeDocument/2006/relationships/hyperlink" Target="http://iskra-orsk.ru/images/LocalnieActi/admin%20i%20ped%20rab/06.doc" TargetMode="External"/><Relationship Id="rId3" Type="http://schemas.openxmlformats.org/officeDocument/2006/relationships/styles" Target="styles.xml"/><Relationship Id="rId12" Type="http://schemas.openxmlformats.org/officeDocument/2006/relationships/hyperlink" Target="http://iskra-orsk.ru/index.php/obrazovanie/osnovnye-kharakteristiki" TargetMode="External"/><Relationship Id="rId17" Type="http://schemas.openxmlformats.org/officeDocument/2006/relationships/hyperlink" Target="http://iskra-orsk.ru/index.php/obrazovanie/metodicheskoe-obespechenie" TargetMode="External"/><Relationship Id="rId25" Type="http://schemas.openxmlformats.org/officeDocument/2006/relationships/hyperlink" Target="http://iskra-orsk.ru/index.php/materialno-tekhnicheskoe-obespechenie" TargetMode="External"/><Relationship Id="rId33" Type="http://schemas.openxmlformats.org/officeDocument/2006/relationships/hyperlink" Target="http://iskra-orsk.ru/index.php/dokumentatsiya" TargetMode="External"/><Relationship Id="rId38" Type="http://schemas.openxmlformats.org/officeDocument/2006/relationships/hyperlink" Target="http://iskra-orsk.ru/images/LocalnieActi/soupravlenie/02.docx" TargetMode="External"/><Relationship Id="rId46" Type="http://schemas.openxmlformats.org/officeDocument/2006/relationships/hyperlink" Target="http://iskra-orsk.ru/images/LocalnieActi/admin%20i%20ped%20rab/01.rtf" TargetMode="External"/><Relationship Id="rId59" Type="http://schemas.openxmlformats.org/officeDocument/2006/relationships/hyperlink" Target="http://iskra-orsk.ru/images/LocalnieActi/admin%20roditeley%20i%20ych/04.docx" TargetMode="External"/><Relationship Id="rId67" Type="http://schemas.openxmlformats.org/officeDocument/2006/relationships/image" Target="media/image1.jpeg"/><Relationship Id="rId20" Type="http://schemas.openxmlformats.org/officeDocument/2006/relationships/hyperlink" Target="http://iskra-orsk.ru/images/Materialno-tehnicheskoe%20obespechenie/%D0%B8%D0%BD%D1%84.-%D1%82%D0%B5%D1%85%D0%BD.%D0%BE%D0%B1%D0%B5%D1%81%D0%BF%D0%B5%D1%87%D0%B5%D0%BD%D0%B8%D0%B5.docx" TargetMode="External"/><Relationship Id="rId41" Type="http://schemas.openxmlformats.org/officeDocument/2006/relationships/hyperlink" Target="http://iskra-orsk.ru/images/LocalnieActi/soupravlenie/05.docx" TargetMode="External"/><Relationship Id="rId54" Type="http://schemas.openxmlformats.org/officeDocument/2006/relationships/hyperlink" Target="http://iskra-orsk.ru/images/LocalnieActi/admin%20i%20ped%20rab/09.doc" TargetMode="External"/><Relationship Id="rId62" Type="http://schemas.openxmlformats.org/officeDocument/2006/relationships/hyperlink" Target="http://iskra-orsk.ru/images/LocalnieActi/admin%20roditeley%20i%20ych/07.docx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3A4F8-C92A-4094-8C35-0BCAA548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6140</Words>
  <Characters>35003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Кеньо</dc:creator>
  <cp:lastModifiedBy>Кеньо</cp:lastModifiedBy>
  <cp:revision>3</cp:revision>
  <cp:lastPrinted>2015-06-22T06:48:00Z</cp:lastPrinted>
  <dcterms:created xsi:type="dcterms:W3CDTF">2015-06-22T12:54:00Z</dcterms:created>
  <dcterms:modified xsi:type="dcterms:W3CDTF">2015-06-22T12:55:00Z</dcterms:modified>
</cp:coreProperties>
</file>